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3B785F" w:rsidRDefault="00534E96" w:rsidP="00024927">
      <w:pPr>
        <w:contextualSpacing/>
        <w:rPr>
          <w:rFonts w:ascii="Times New Roman" w:hAnsi="Times New Roman" w:cs="Times New Roman"/>
        </w:rPr>
      </w:pPr>
      <w:r w:rsidRPr="003B785F">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3B785F" w:rsidRDefault="00563E30" w:rsidP="00024927">
      <w:pPr>
        <w:contextualSpacing/>
        <w:rPr>
          <w:rFonts w:ascii="Times New Roman" w:hAnsi="Times New Roman" w:cs="Times New Roman"/>
        </w:rPr>
      </w:pPr>
    </w:p>
    <w:p w:rsidR="00563E30" w:rsidRPr="003B785F" w:rsidRDefault="00563E30" w:rsidP="00024927">
      <w:pPr>
        <w:contextualSpacing/>
        <w:rPr>
          <w:rFonts w:ascii="Times New Roman" w:hAnsi="Times New Roman" w:cs="Times New Roman"/>
        </w:rPr>
      </w:pPr>
    </w:p>
    <w:p w:rsidR="00563E30" w:rsidRPr="003B785F" w:rsidRDefault="00563E30" w:rsidP="00024927">
      <w:pPr>
        <w:contextualSpacing/>
        <w:rPr>
          <w:rFonts w:ascii="Times New Roman" w:hAnsi="Times New Roman" w:cs="Times New Roman"/>
        </w:rPr>
      </w:pPr>
    </w:p>
    <w:p w:rsidR="004862C7" w:rsidRPr="003B785F" w:rsidRDefault="004862C7" w:rsidP="00024927">
      <w:pPr>
        <w:pStyle w:val="Footer"/>
        <w:contextualSpacing/>
        <w:jc w:val="center"/>
        <w:rPr>
          <w:rFonts w:ascii="Times New Roman" w:hAnsi="Times New Roman" w:cs="Times New Roman"/>
          <w:bCs w:val="0"/>
          <w:i/>
          <w:iCs/>
          <w:lang w:eastAsia="en-GB"/>
        </w:rPr>
      </w:pPr>
    </w:p>
    <w:p w:rsidR="00774121" w:rsidRPr="003B785F" w:rsidRDefault="005B2ED1" w:rsidP="00024927">
      <w:pPr>
        <w:pStyle w:val="Footer"/>
        <w:contextualSpacing/>
        <w:jc w:val="center"/>
        <w:rPr>
          <w:rFonts w:ascii="Times New Roman" w:hAnsi="Times New Roman" w:cs="Times New Roman"/>
          <w:bCs w:val="0"/>
          <w:lang w:eastAsia="en-GB"/>
        </w:rPr>
      </w:pPr>
      <w:r w:rsidRPr="003B785F">
        <w:rPr>
          <w:rFonts w:ascii="Times New Roman" w:hAnsi="Times New Roman" w:cs="Times New Roman"/>
          <w:bCs w:val="0"/>
          <w:i/>
          <w:iCs/>
          <w:lang w:eastAsia="en-GB"/>
        </w:rPr>
        <w:t xml:space="preserve">Clerk to the Council: </w:t>
      </w:r>
      <w:r w:rsidR="00D61315" w:rsidRPr="003B785F">
        <w:rPr>
          <w:rFonts w:ascii="Times New Roman" w:hAnsi="Times New Roman" w:cs="Times New Roman"/>
          <w:bCs w:val="0"/>
          <w:i/>
          <w:iCs/>
          <w:lang w:eastAsia="en-GB"/>
        </w:rPr>
        <w:t>Rachel Ward</w:t>
      </w:r>
      <w:r w:rsidRPr="003B785F">
        <w:rPr>
          <w:rFonts w:ascii="Times New Roman" w:hAnsi="Times New Roman" w:cs="Times New Roman"/>
          <w:bCs w:val="0"/>
          <w:i/>
          <w:iCs/>
          <w:lang w:eastAsia="en-GB"/>
        </w:rPr>
        <w:t xml:space="preserve"> •</w:t>
      </w:r>
      <w:r w:rsidRPr="003B785F">
        <w:rPr>
          <w:rFonts w:ascii="Times New Roman" w:hAnsi="Times New Roman" w:cs="Times New Roman"/>
          <w:bCs w:val="0"/>
          <w:lang w:eastAsia="en-GB"/>
        </w:rPr>
        <w:t xml:space="preserve"> </w:t>
      </w:r>
      <w:r w:rsidR="00D61315" w:rsidRPr="003B785F">
        <w:rPr>
          <w:rFonts w:ascii="Times New Roman" w:hAnsi="Times New Roman" w:cs="Times New Roman"/>
          <w:bCs w:val="0"/>
          <w:lang w:eastAsia="en-GB"/>
        </w:rPr>
        <w:t>Crane Cottage, Germansweek, Beaworthy, Devon EX21 5B</w:t>
      </w:r>
    </w:p>
    <w:p w:rsidR="005B2ED1" w:rsidRDefault="00D61315" w:rsidP="00024927">
      <w:pPr>
        <w:pStyle w:val="Footer"/>
        <w:contextualSpacing/>
        <w:jc w:val="center"/>
        <w:rPr>
          <w:rStyle w:val="Hyperlink"/>
          <w:rFonts w:ascii="Times New Roman" w:hAnsi="Times New Roman" w:cs="Times New Roman"/>
          <w:bCs w:val="0"/>
          <w:i/>
          <w:iCs/>
          <w:color w:val="auto"/>
          <w:lang w:eastAsia="en-GB"/>
        </w:rPr>
      </w:pPr>
      <w:r w:rsidRPr="003B785F">
        <w:rPr>
          <w:rFonts w:ascii="Times New Roman" w:hAnsi="Times New Roman" w:cs="Times New Roman"/>
          <w:bCs w:val="0"/>
          <w:i/>
          <w:iCs/>
          <w:lang w:eastAsia="en-GB"/>
        </w:rPr>
        <w:t>07504890775</w:t>
      </w:r>
      <w:r w:rsidR="005B2ED1" w:rsidRPr="003B785F">
        <w:rPr>
          <w:rFonts w:ascii="Times New Roman" w:hAnsi="Times New Roman" w:cs="Times New Roman"/>
          <w:bCs w:val="0"/>
          <w:i/>
          <w:iCs/>
          <w:lang w:eastAsia="en-GB"/>
        </w:rPr>
        <w:t xml:space="preserve"> • Email: </w:t>
      </w:r>
      <w:hyperlink r:id="rId10" w:history="1">
        <w:r w:rsidR="0002543D" w:rsidRPr="003B785F">
          <w:rPr>
            <w:rStyle w:val="Hyperlink"/>
            <w:rFonts w:ascii="Times New Roman" w:hAnsi="Times New Roman" w:cs="Times New Roman"/>
            <w:bCs w:val="0"/>
            <w:i/>
            <w:iCs/>
            <w:color w:val="auto"/>
            <w:lang w:eastAsia="en-GB"/>
          </w:rPr>
          <w:t>brattonclovellyclerk@brattonclovellypc.co.uk</w:t>
        </w:r>
      </w:hyperlink>
    </w:p>
    <w:p w:rsidR="009C6E14" w:rsidRPr="003B785F" w:rsidRDefault="009C6E14" w:rsidP="00024927">
      <w:pPr>
        <w:pStyle w:val="Footer"/>
        <w:contextualSpacing/>
        <w:jc w:val="center"/>
        <w:rPr>
          <w:rFonts w:ascii="Times New Roman" w:hAnsi="Times New Roman" w:cs="Times New Roman"/>
          <w:bCs w:val="0"/>
          <w:i/>
          <w:iCs/>
          <w:lang w:eastAsia="en-GB"/>
        </w:rPr>
      </w:pPr>
    </w:p>
    <w:p w:rsidR="004862C7" w:rsidRDefault="007C672E" w:rsidP="004862C7">
      <w:pPr>
        <w:pStyle w:val="Default"/>
        <w:contextualSpacing/>
        <w:rPr>
          <w:rFonts w:ascii="Times New Roman" w:hAnsi="Times New Roman" w:cs="Times New Roman"/>
          <w:bCs/>
          <w:color w:val="auto"/>
        </w:rPr>
      </w:pPr>
      <w:r w:rsidRPr="007C672E">
        <w:rPr>
          <w:rFonts w:ascii="Times New Roman" w:hAnsi="Times New Roman" w:cs="Times New Roman"/>
          <w:bCs/>
          <w:color w:val="auto"/>
        </w:rPr>
        <w:t xml:space="preserve">Minutes of </w:t>
      </w:r>
      <w:r w:rsidR="00A73080" w:rsidRPr="007C672E">
        <w:rPr>
          <w:rFonts w:ascii="Times New Roman" w:hAnsi="Times New Roman" w:cs="Times New Roman"/>
          <w:bCs/>
          <w:color w:val="auto"/>
        </w:rPr>
        <w:t>the</w:t>
      </w:r>
      <w:r w:rsidR="00A73080" w:rsidRPr="003B785F">
        <w:rPr>
          <w:rFonts w:ascii="Times New Roman" w:hAnsi="Times New Roman" w:cs="Times New Roman"/>
          <w:bCs/>
          <w:color w:val="auto"/>
        </w:rPr>
        <w:t xml:space="preserve"> Ordinary </w:t>
      </w:r>
      <w:r w:rsidR="004862C7" w:rsidRPr="003B785F">
        <w:rPr>
          <w:rFonts w:ascii="Times New Roman" w:hAnsi="Times New Roman" w:cs="Times New Roman"/>
          <w:bCs/>
          <w:color w:val="auto"/>
        </w:rPr>
        <w:t>Parish Council Meeting (no.</w:t>
      </w:r>
      <w:r w:rsidR="008A0454">
        <w:rPr>
          <w:rFonts w:ascii="Times New Roman" w:hAnsi="Times New Roman" w:cs="Times New Roman"/>
          <w:bCs/>
          <w:color w:val="auto"/>
        </w:rPr>
        <w:t>229</w:t>
      </w:r>
      <w:r w:rsidR="004862C7" w:rsidRPr="003B785F">
        <w:rPr>
          <w:rFonts w:ascii="Times New Roman" w:hAnsi="Times New Roman" w:cs="Times New Roman"/>
          <w:bCs/>
          <w:color w:val="auto"/>
        </w:rPr>
        <w:t xml:space="preserve">) </w:t>
      </w:r>
      <w:r w:rsidR="00F1475D" w:rsidRPr="003B785F">
        <w:rPr>
          <w:rFonts w:ascii="Times New Roman" w:hAnsi="Times New Roman" w:cs="Times New Roman"/>
          <w:bCs/>
          <w:color w:val="auto"/>
        </w:rPr>
        <w:t>at 7:30</w:t>
      </w:r>
      <w:r w:rsidR="004862C7" w:rsidRPr="003B785F">
        <w:rPr>
          <w:rFonts w:ascii="Times New Roman" w:hAnsi="Times New Roman" w:cs="Times New Roman"/>
          <w:bCs/>
          <w:color w:val="auto"/>
        </w:rPr>
        <w:t xml:space="preserve">pm on </w:t>
      </w:r>
      <w:r w:rsidR="006B0D98">
        <w:rPr>
          <w:rFonts w:ascii="Times New Roman" w:hAnsi="Times New Roman" w:cs="Times New Roman"/>
          <w:bCs/>
          <w:color w:val="auto"/>
        </w:rPr>
        <w:t>Tuesday</w:t>
      </w:r>
      <w:r w:rsidR="004862C7" w:rsidRPr="003B785F">
        <w:rPr>
          <w:rFonts w:ascii="Times New Roman" w:hAnsi="Times New Roman" w:cs="Times New Roman"/>
          <w:bCs/>
          <w:color w:val="auto"/>
        </w:rPr>
        <w:t xml:space="preserve"> </w:t>
      </w:r>
      <w:r w:rsidR="000708CA">
        <w:rPr>
          <w:rFonts w:ascii="Times New Roman" w:hAnsi="Times New Roman" w:cs="Times New Roman"/>
          <w:bCs/>
          <w:color w:val="auto"/>
        </w:rPr>
        <w:t>14</w:t>
      </w:r>
      <w:r w:rsidR="00B51C48" w:rsidRPr="00B51C48">
        <w:rPr>
          <w:rFonts w:ascii="Times New Roman" w:hAnsi="Times New Roman" w:cs="Times New Roman"/>
          <w:bCs/>
          <w:color w:val="auto"/>
          <w:vertAlign w:val="superscript"/>
        </w:rPr>
        <w:t>th</w:t>
      </w:r>
      <w:r w:rsidR="00B51C48">
        <w:rPr>
          <w:rFonts w:ascii="Times New Roman" w:hAnsi="Times New Roman" w:cs="Times New Roman"/>
          <w:bCs/>
          <w:color w:val="auto"/>
        </w:rPr>
        <w:t xml:space="preserve"> January 2025</w:t>
      </w:r>
      <w:r w:rsidR="004862C7" w:rsidRPr="003B785F">
        <w:rPr>
          <w:rFonts w:ascii="Times New Roman" w:hAnsi="Times New Roman" w:cs="Times New Roman"/>
          <w:bCs/>
          <w:color w:val="auto"/>
        </w:rPr>
        <w:t xml:space="preserve"> in the </w:t>
      </w:r>
      <w:r w:rsidR="00DB7D80">
        <w:rPr>
          <w:rFonts w:ascii="Times New Roman" w:hAnsi="Times New Roman" w:cs="Times New Roman"/>
          <w:bCs/>
          <w:color w:val="auto"/>
        </w:rPr>
        <w:t>Village Hall</w:t>
      </w:r>
    </w:p>
    <w:p w:rsidR="007C672E" w:rsidRPr="003B785F" w:rsidRDefault="007C672E" w:rsidP="004862C7">
      <w:pPr>
        <w:pStyle w:val="Default"/>
        <w:contextualSpacing/>
        <w:rPr>
          <w:rFonts w:ascii="Times New Roman" w:hAnsi="Times New Roman" w:cs="Times New Roman"/>
          <w:bCs/>
          <w:color w:val="auto"/>
        </w:rPr>
      </w:pPr>
      <w:r>
        <w:rPr>
          <w:rFonts w:ascii="Times New Roman" w:hAnsi="Times New Roman" w:cs="Times New Roman"/>
          <w:bCs/>
          <w:color w:val="auto"/>
        </w:rPr>
        <w:t xml:space="preserve">Present: Cllrs Jellyman, Gilbert, Huggins, May, Bowyer. </w:t>
      </w:r>
      <w:r w:rsidRPr="00CB04B3">
        <w:rPr>
          <w:rFonts w:ascii="Times New Roman" w:hAnsi="Times New Roman" w:cs="Times New Roman"/>
          <w:bCs/>
          <w:color w:val="auto"/>
        </w:rPr>
        <w:t>WDBC</w:t>
      </w:r>
      <w:r w:rsidR="00BE5505" w:rsidRPr="00CB04B3">
        <w:rPr>
          <w:rFonts w:ascii="Times New Roman" w:hAnsi="Times New Roman" w:cs="Times New Roman"/>
          <w:bCs/>
          <w:color w:val="auto"/>
        </w:rPr>
        <w:t xml:space="preserve"> C</w:t>
      </w:r>
      <w:r w:rsidRPr="00CB04B3">
        <w:rPr>
          <w:rFonts w:ascii="Times New Roman" w:hAnsi="Times New Roman" w:cs="Times New Roman"/>
          <w:bCs/>
          <w:color w:val="auto"/>
        </w:rPr>
        <w:t>llr</w:t>
      </w:r>
      <w:r>
        <w:rPr>
          <w:rFonts w:ascii="Times New Roman" w:hAnsi="Times New Roman" w:cs="Times New Roman"/>
          <w:bCs/>
          <w:color w:val="auto"/>
        </w:rPr>
        <w:t xml:space="preserve"> Southcott. Clerk- R Ward</w:t>
      </w:r>
    </w:p>
    <w:p w:rsidR="009C6E14" w:rsidRPr="003B785F" w:rsidRDefault="009C6E14" w:rsidP="00D412E2">
      <w:pPr>
        <w:pStyle w:val="Default"/>
        <w:contextualSpacing/>
        <w:rPr>
          <w:rFonts w:ascii="Times New Roman" w:hAnsi="Times New Roman" w:cs="Times New Roman"/>
          <w:color w:val="auto"/>
        </w:rPr>
      </w:pPr>
    </w:p>
    <w:p w:rsidR="00D412E2" w:rsidRPr="003B785F" w:rsidRDefault="00D412E2" w:rsidP="00233715">
      <w:pPr>
        <w:jc w:val="center"/>
        <w:rPr>
          <w:rFonts w:ascii="Times New Roman" w:hAnsi="Times New Roman" w:cs="Times New Roman"/>
          <w:u w:val="single"/>
        </w:rPr>
      </w:pPr>
      <w:r w:rsidRPr="003B785F">
        <w:rPr>
          <w:rFonts w:ascii="Times New Roman" w:hAnsi="Times New Roman" w:cs="Times New Roman"/>
          <w:u w:val="single"/>
        </w:rPr>
        <w:t>Chairman to remind</w:t>
      </w:r>
      <w:r w:rsidR="007C672E">
        <w:rPr>
          <w:rFonts w:ascii="Times New Roman" w:hAnsi="Times New Roman" w:cs="Times New Roman"/>
          <w:u w:val="single"/>
        </w:rPr>
        <w:t>ed</w:t>
      </w:r>
      <w:r w:rsidRPr="003B785F">
        <w:rPr>
          <w:rFonts w:ascii="Times New Roman" w:hAnsi="Times New Roman" w:cs="Times New Roman"/>
          <w:u w:val="single"/>
        </w:rPr>
        <w:t xml:space="preserve"> participants that this meeting may be recorded.</w:t>
      </w:r>
    </w:p>
    <w:p w:rsidR="00233715" w:rsidRPr="003B785F" w:rsidRDefault="00233715" w:rsidP="00233715">
      <w:pPr>
        <w:jc w:val="center"/>
        <w:rPr>
          <w:rFonts w:ascii="Times New Roman" w:hAnsi="Times New Roman" w:cs="Times New Roman"/>
          <w:u w:val="single"/>
        </w:rPr>
      </w:pPr>
    </w:p>
    <w:p w:rsidR="0055262F" w:rsidRPr="003B785F" w:rsidRDefault="009D1081" w:rsidP="009C6E14">
      <w:pPr>
        <w:pStyle w:val="Default"/>
        <w:spacing w:line="360" w:lineRule="auto"/>
        <w:contextualSpacing/>
        <w:rPr>
          <w:rFonts w:ascii="Times New Roman" w:hAnsi="Times New Roman" w:cs="Times New Roman"/>
          <w:color w:val="auto"/>
          <w:u w:color="000000"/>
        </w:rPr>
      </w:pPr>
      <w:r w:rsidRPr="003B785F">
        <w:rPr>
          <w:rFonts w:ascii="Times New Roman" w:hAnsi="Times New Roman" w:cs="Times New Roman"/>
          <w:b/>
          <w:color w:val="auto"/>
          <w:u w:val="single" w:color="000000"/>
        </w:rPr>
        <w:t>P</w:t>
      </w:r>
      <w:r w:rsidR="00633852" w:rsidRPr="003B785F">
        <w:rPr>
          <w:rFonts w:ascii="Times New Roman" w:hAnsi="Times New Roman" w:cs="Times New Roman"/>
          <w:b/>
          <w:color w:val="auto"/>
          <w:u w:val="single" w:color="000000"/>
        </w:rPr>
        <w:t>ublic Participation</w:t>
      </w:r>
      <w:r w:rsidR="00633852" w:rsidRPr="003B785F">
        <w:rPr>
          <w:rFonts w:ascii="Times New Roman" w:hAnsi="Times New Roman" w:cs="Times New Roman"/>
          <w:b/>
          <w:color w:val="auto"/>
          <w:u w:color="000000"/>
        </w:rPr>
        <w:t>:</w:t>
      </w:r>
      <w:r w:rsidR="00633852" w:rsidRPr="003B785F">
        <w:rPr>
          <w:rFonts w:ascii="Times New Roman" w:hAnsi="Times New Roman" w:cs="Times New Roman"/>
          <w:color w:val="auto"/>
          <w:u w:color="000000"/>
        </w:rPr>
        <w:t xml:space="preserve"> </w:t>
      </w:r>
      <w:r w:rsidR="00E834AE" w:rsidRPr="003B785F">
        <w:rPr>
          <w:rFonts w:ascii="Times New Roman" w:hAnsi="Times New Roman" w:cs="Times New Roman"/>
          <w:color w:val="auto"/>
          <w:u w:color="000000"/>
        </w:rPr>
        <w:t xml:space="preserve">Restricted to 15 mins in total. </w:t>
      </w:r>
    </w:p>
    <w:p w:rsidR="000144F2" w:rsidRPr="003B785F" w:rsidRDefault="00633852" w:rsidP="009C6E14">
      <w:pPr>
        <w:pStyle w:val="Default"/>
        <w:numPr>
          <w:ilvl w:val="0"/>
          <w:numId w:val="24"/>
        </w:numPr>
        <w:spacing w:line="360" w:lineRule="auto"/>
        <w:contextualSpacing/>
        <w:rPr>
          <w:rFonts w:ascii="Times New Roman" w:hAnsi="Times New Roman" w:cs="Times New Roman"/>
          <w:color w:val="auto"/>
          <w:u w:color="000000"/>
        </w:rPr>
      </w:pPr>
      <w:r w:rsidRPr="003B785F">
        <w:rPr>
          <w:rFonts w:ascii="Times New Roman" w:hAnsi="Times New Roman" w:cs="Times New Roman"/>
          <w:b/>
          <w:color w:val="auto"/>
          <w:u w:val="single" w:color="000000"/>
        </w:rPr>
        <w:t>Apologies</w:t>
      </w:r>
      <w:r w:rsidRPr="003B785F">
        <w:rPr>
          <w:rFonts w:ascii="Times New Roman" w:hAnsi="Times New Roman" w:cs="Times New Roman"/>
          <w:b/>
          <w:color w:val="auto"/>
        </w:rPr>
        <w:t xml:space="preserve">: </w:t>
      </w:r>
      <w:r w:rsidR="007C672E">
        <w:rPr>
          <w:rFonts w:ascii="Times New Roman" w:hAnsi="Times New Roman" w:cs="Times New Roman"/>
          <w:color w:val="auto"/>
        </w:rPr>
        <w:t xml:space="preserve">Cllr Jones and Cllr Braidwood </w:t>
      </w:r>
    </w:p>
    <w:p w:rsidR="000144F2" w:rsidRPr="003B785F" w:rsidRDefault="00633852" w:rsidP="009C6E14">
      <w:pPr>
        <w:pStyle w:val="Default"/>
        <w:numPr>
          <w:ilvl w:val="0"/>
          <w:numId w:val="24"/>
        </w:numPr>
        <w:spacing w:line="360" w:lineRule="auto"/>
        <w:contextualSpacing/>
        <w:rPr>
          <w:rFonts w:ascii="Times New Roman" w:hAnsi="Times New Roman" w:cs="Times New Roman"/>
          <w:color w:val="auto"/>
          <w:u w:color="000000"/>
        </w:rPr>
      </w:pPr>
      <w:r w:rsidRPr="003B785F">
        <w:rPr>
          <w:rFonts w:ascii="Times New Roman" w:hAnsi="Times New Roman" w:cs="Times New Roman"/>
          <w:b/>
          <w:color w:val="auto"/>
          <w:u w:val="single" w:color="000000"/>
        </w:rPr>
        <w:t>Declaration of Interest</w:t>
      </w:r>
      <w:r w:rsidRPr="003B785F">
        <w:rPr>
          <w:rFonts w:ascii="Times New Roman" w:hAnsi="Times New Roman" w:cs="Times New Roman"/>
          <w:b/>
          <w:color w:val="auto"/>
        </w:rPr>
        <w:t xml:space="preserve">: </w:t>
      </w:r>
      <w:r w:rsidR="007C672E">
        <w:rPr>
          <w:rFonts w:ascii="Times New Roman" w:hAnsi="Times New Roman" w:cs="Times New Roman"/>
          <w:b/>
          <w:color w:val="auto"/>
        </w:rPr>
        <w:t>None</w:t>
      </w:r>
    </w:p>
    <w:p w:rsidR="005A3F73" w:rsidRPr="005A3F73" w:rsidRDefault="00633852" w:rsidP="005A3F73">
      <w:pPr>
        <w:pStyle w:val="Default"/>
        <w:numPr>
          <w:ilvl w:val="0"/>
          <w:numId w:val="24"/>
        </w:numPr>
        <w:spacing w:before="240" w:line="360" w:lineRule="auto"/>
        <w:contextualSpacing/>
        <w:rPr>
          <w:rFonts w:ascii="Times New Roman" w:hAnsi="Times New Roman" w:cs="Times New Roman"/>
          <w:color w:val="auto"/>
        </w:rPr>
      </w:pPr>
      <w:r w:rsidRPr="003B785F">
        <w:rPr>
          <w:rFonts w:ascii="Times New Roman" w:hAnsi="Times New Roman" w:cs="Times New Roman"/>
          <w:b/>
          <w:color w:val="auto"/>
          <w:u w:val="single"/>
        </w:rPr>
        <w:t>Planning:</w:t>
      </w:r>
    </w:p>
    <w:p w:rsidR="00506A6D" w:rsidRPr="005A3F73" w:rsidRDefault="00506A6D" w:rsidP="005A3F73">
      <w:pPr>
        <w:pStyle w:val="ListParagraph"/>
        <w:numPr>
          <w:ilvl w:val="2"/>
          <w:numId w:val="24"/>
        </w:numPr>
        <w:spacing w:line="360" w:lineRule="auto"/>
        <w:rPr>
          <w:rFonts w:ascii="Times New Roman" w:eastAsia="Calibri" w:hAnsi="Times New Roman" w:cs="Times New Roman"/>
          <w:sz w:val="24"/>
          <w:szCs w:val="24"/>
          <w:lang w:eastAsia="en-US"/>
        </w:rPr>
      </w:pPr>
      <w:r w:rsidRPr="005A3F73">
        <w:rPr>
          <w:rFonts w:ascii="Times New Roman" w:eastAsia="Calibri" w:hAnsi="Times New Roman" w:cs="Times New Roman"/>
          <w:sz w:val="24"/>
          <w:szCs w:val="24"/>
          <w:lang w:eastAsia="en-US"/>
        </w:rPr>
        <w:t>For Decisions –</w:t>
      </w:r>
      <w:r w:rsidR="005A3F73" w:rsidRPr="005A3F73">
        <w:rPr>
          <w:rFonts w:ascii="Times New Roman" w:eastAsia="Calibri" w:hAnsi="Times New Roman" w:cs="Times New Roman"/>
          <w:sz w:val="24"/>
          <w:szCs w:val="24"/>
          <w:lang w:eastAsia="en-US"/>
        </w:rPr>
        <w:t xml:space="preserve"> 3796/24/</w:t>
      </w:r>
      <w:proofErr w:type="gramStart"/>
      <w:r w:rsidR="005A3F73" w:rsidRPr="005A3F73">
        <w:rPr>
          <w:rFonts w:ascii="Times New Roman" w:eastAsia="Calibri" w:hAnsi="Times New Roman" w:cs="Times New Roman"/>
          <w:sz w:val="24"/>
          <w:szCs w:val="24"/>
          <w:lang w:eastAsia="en-US"/>
        </w:rPr>
        <w:t>FUL</w:t>
      </w:r>
      <w:r w:rsidR="00402C51">
        <w:rPr>
          <w:rFonts w:ascii="Times New Roman" w:eastAsia="Calibri" w:hAnsi="Times New Roman" w:cs="Times New Roman"/>
          <w:sz w:val="24"/>
          <w:szCs w:val="24"/>
          <w:lang w:eastAsia="en-US"/>
        </w:rPr>
        <w:t xml:space="preserve">  </w:t>
      </w:r>
      <w:r w:rsidR="005A3F73" w:rsidRPr="005A3F73">
        <w:rPr>
          <w:rFonts w:ascii="Times New Roman" w:eastAsia="Calibri" w:hAnsi="Times New Roman" w:cs="Times New Roman"/>
          <w:sz w:val="24"/>
          <w:szCs w:val="24"/>
          <w:lang w:eastAsia="en-US"/>
        </w:rPr>
        <w:t>Proposal</w:t>
      </w:r>
      <w:proofErr w:type="gramEnd"/>
      <w:r w:rsidR="005A3F73" w:rsidRPr="005A3F73">
        <w:rPr>
          <w:rFonts w:ascii="Times New Roman" w:eastAsia="Calibri" w:hAnsi="Times New Roman" w:cs="Times New Roman"/>
          <w:sz w:val="24"/>
          <w:szCs w:val="24"/>
          <w:lang w:eastAsia="en-US"/>
        </w:rPr>
        <w:t xml:space="preserve">: Retention of decking &amp; enlarging garden area (retrospective) Site Address: </w:t>
      </w:r>
      <w:proofErr w:type="spellStart"/>
      <w:r w:rsidR="005A3F73" w:rsidRPr="005A3F73">
        <w:rPr>
          <w:rFonts w:ascii="Times New Roman" w:eastAsia="Calibri" w:hAnsi="Times New Roman" w:cs="Times New Roman"/>
          <w:sz w:val="24"/>
          <w:szCs w:val="24"/>
          <w:lang w:eastAsia="en-US"/>
        </w:rPr>
        <w:t>Kalehouse</w:t>
      </w:r>
      <w:proofErr w:type="spellEnd"/>
      <w:r w:rsidR="005A3F73" w:rsidRPr="005A3F73">
        <w:rPr>
          <w:rFonts w:ascii="Times New Roman" w:eastAsia="Calibri" w:hAnsi="Times New Roman" w:cs="Times New Roman"/>
          <w:sz w:val="24"/>
          <w:szCs w:val="24"/>
          <w:lang w:eastAsia="en-US"/>
        </w:rPr>
        <w:t xml:space="preserve"> Barn Bratton Clovelly EX20 4JG</w:t>
      </w:r>
      <w:r w:rsidRPr="005A3F73">
        <w:rPr>
          <w:rFonts w:ascii="Times New Roman" w:eastAsia="Calibri" w:hAnsi="Times New Roman" w:cs="Times New Roman"/>
          <w:sz w:val="24"/>
          <w:szCs w:val="24"/>
          <w:lang w:eastAsia="en-US"/>
        </w:rPr>
        <w:t xml:space="preserve"> </w:t>
      </w:r>
      <w:r w:rsidR="007C672E">
        <w:rPr>
          <w:rFonts w:ascii="Times New Roman" w:eastAsia="Calibri" w:hAnsi="Times New Roman" w:cs="Times New Roman"/>
          <w:sz w:val="24"/>
          <w:szCs w:val="24"/>
          <w:lang w:eastAsia="en-US"/>
        </w:rPr>
        <w:t xml:space="preserve">“ </w:t>
      </w:r>
      <w:r w:rsidR="007C3BDC" w:rsidRPr="00CB04B3">
        <w:rPr>
          <w:rFonts w:ascii="Times New Roman" w:eastAsia="Calibri" w:hAnsi="Times New Roman" w:cs="Times New Roman"/>
          <w:sz w:val="24"/>
          <w:szCs w:val="24"/>
          <w:lang w:eastAsia="en-US"/>
        </w:rPr>
        <w:t>de</w:t>
      </w:r>
      <w:r w:rsidR="007C672E" w:rsidRPr="00CB04B3">
        <w:rPr>
          <w:rFonts w:ascii="Times New Roman" w:eastAsia="Calibri" w:hAnsi="Times New Roman" w:cs="Times New Roman"/>
          <w:sz w:val="24"/>
          <w:szCs w:val="24"/>
          <w:lang w:eastAsia="en-US"/>
        </w:rPr>
        <w:t>spite</w:t>
      </w:r>
      <w:r w:rsidR="007C672E">
        <w:rPr>
          <w:rFonts w:ascii="Times New Roman" w:eastAsia="Calibri" w:hAnsi="Times New Roman" w:cs="Times New Roman"/>
          <w:sz w:val="24"/>
          <w:szCs w:val="24"/>
          <w:lang w:eastAsia="en-US"/>
        </w:rPr>
        <w:t xml:space="preserve"> the fact that the land in question is not agriculturally </w:t>
      </w:r>
      <w:r w:rsidR="007C672E" w:rsidRPr="00CB04B3">
        <w:rPr>
          <w:rFonts w:ascii="Times New Roman" w:eastAsia="Calibri" w:hAnsi="Times New Roman" w:cs="Times New Roman"/>
          <w:sz w:val="24"/>
          <w:szCs w:val="24"/>
          <w:lang w:eastAsia="en-US"/>
        </w:rPr>
        <w:t>productive</w:t>
      </w:r>
      <w:r w:rsidR="007C3BDC" w:rsidRPr="00CB04B3">
        <w:rPr>
          <w:rFonts w:ascii="Times New Roman" w:eastAsia="Calibri" w:hAnsi="Times New Roman" w:cs="Times New Roman"/>
          <w:sz w:val="24"/>
          <w:szCs w:val="24"/>
          <w:lang w:eastAsia="en-US"/>
        </w:rPr>
        <w:t xml:space="preserve"> </w:t>
      </w:r>
      <w:r w:rsidR="007C672E" w:rsidRPr="00CB04B3">
        <w:rPr>
          <w:rFonts w:ascii="Times New Roman" w:eastAsia="Calibri" w:hAnsi="Times New Roman" w:cs="Times New Roman"/>
          <w:sz w:val="24"/>
          <w:szCs w:val="24"/>
          <w:lang w:eastAsia="en-US"/>
        </w:rPr>
        <w:t>we</w:t>
      </w:r>
      <w:r w:rsidR="007C672E">
        <w:rPr>
          <w:rFonts w:ascii="Times New Roman" w:eastAsia="Calibri" w:hAnsi="Times New Roman" w:cs="Times New Roman"/>
          <w:sz w:val="24"/>
          <w:szCs w:val="24"/>
          <w:lang w:eastAsia="en-US"/>
        </w:rPr>
        <w:t xml:space="preserve"> agree with the landscape officer’s report and OBJECT to this development for the same reasons. Any increase to the curtilage of the property must be physically defined.”</w:t>
      </w:r>
      <w:r w:rsidR="007C672E">
        <w:rPr>
          <w:rFonts w:ascii="Times New Roman" w:eastAsia="Calibri" w:hAnsi="Times New Roman" w:cs="Times New Roman"/>
          <w:sz w:val="24"/>
          <w:szCs w:val="24"/>
          <w:lang w:eastAsia="en-US"/>
        </w:rPr>
        <w:tab/>
      </w:r>
      <w:r w:rsidR="007C672E">
        <w:rPr>
          <w:rFonts w:ascii="Times New Roman" w:eastAsia="Calibri" w:hAnsi="Times New Roman" w:cs="Times New Roman"/>
          <w:sz w:val="24"/>
          <w:szCs w:val="24"/>
          <w:lang w:eastAsia="en-US"/>
        </w:rPr>
        <w:tab/>
      </w:r>
      <w:r w:rsidR="007C672E">
        <w:rPr>
          <w:rFonts w:ascii="Times New Roman" w:eastAsia="Calibri" w:hAnsi="Times New Roman" w:cs="Times New Roman"/>
          <w:sz w:val="24"/>
          <w:szCs w:val="24"/>
          <w:lang w:eastAsia="en-US"/>
        </w:rPr>
        <w:tab/>
      </w:r>
      <w:r w:rsidR="007C672E" w:rsidRPr="007C672E">
        <w:rPr>
          <w:rFonts w:ascii="Times New Roman" w:eastAsia="Calibri" w:hAnsi="Times New Roman" w:cs="Times New Roman"/>
          <w:b/>
          <w:i/>
          <w:sz w:val="24"/>
          <w:szCs w:val="24"/>
          <w:lang w:eastAsia="en-US"/>
        </w:rPr>
        <w:t>Object</w:t>
      </w:r>
    </w:p>
    <w:p w:rsidR="005A3F73" w:rsidRPr="007C672E" w:rsidRDefault="005A3F73" w:rsidP="005A3F73">
      <w:pPr>
        <w:pStyle w:val="ListParagraph"/>
        <w:numPr>
          <w:ilvl w:val="2"/>
          <w:numId w:val="24"/>
        </w:numPr>
        <w:spacing w:line="360" w:lineRule="auto"/>
        <w:rPr>
          <w:rFonts w:ascii="Times New Roman" w:eastAsia="Calibri" w:hAnsi="Times New Roman" w:cs="Times New Roman"/>
          <w:sz w:val="24"/>
          <w:szCs w:val="24"/>
          <w:lang w:eastAsia="en-US"/>
        </w:rPr>
      </w:pPr>
      <w:r w:rsidRPr="005A3F73">
        <w:rPr>
          <w:rFonts w:ascii="Times New Roman" w:eastAsia="Calibri" w:hAnsi="Times New Roman" w:cs="Times New Roman"/>
          <w:sz w:val="24"/>
          <w:szCs w:val="24"/>
          <w:lang w:eastAsia="en-US"/>
        </w:rPr>
        <w:t xml:space="preserve">3409/24/FUL  Proposal: Erection of dwelling &amp; ancillary outbuilding (Retrospective), Site Address: </w:t>
      </w:r>
      <w:proofErr w:type="spellStart"/>
      <w:r w:rsidRPr="005A3F73">
        <w:rPr>
          <w:rFonts w:ascii="Times New Roman" w:eastAsia="Calibri" w:hAnsi="Times New Roman" w:cs="Times New Roman"/>
          <w:sz w:val="24"/>
          <w:szCs w:val="24"/>
          <w:lang w:eastAsia="en-US"/>
        </w:rPr>
        <w:t>Stockwood</w:t>
      </w:r>
      <w:proofErr w:type="spellEnd"/>
      <w:r w:rsidRPr="005A3F73">
        <w:rPr>
          <w:rFonts w:ascii="Times New Roman" w:eastAsia="Calibri" w:hAnsi="Times New Roman" w:cs="Times New Roman"/>
          <w:sz w:val="24"/>
          <w:szCs w:val="24"/>
          <w:lang w:eastAsia="en-US"/>
        </w:rPr>
        <w:t xml:space="preserve"> Barn, </w:t>
      </w:r>
      <w:proofErr w:type="spellStart"/>
      <w:r w:rsidRPr="005A3F73">
        <w:rPr>
          <w:rFonts w:ascii="Times New Roman" w:eastAsia="Calibri" w:hAnsi="Times New Roman" w:cs="Times New Roman"/>
          <w:sz w:val="24"/>
          <w:szCs w:val="24"/>
          <w:lang w:eastAsia="en-US"/>
        </w:rPr>
        <w:t>Bangors</w:t>
      </w:r>
      <w:proofErr w:type="spellEnd"/>
      <w:r w:rsidRPr="005A3F73">
        <w:rPr>
          <w:rFonts w:ascii="Times New Roman" w:eastAsia="Calibri" w:hAnsi="Times New Roman" w:cs="Times New Roman"/>
          <w:sz w:val="24"/>
          <w:szCs w:val="24"/>
          <w:lang w:eastAsia="en-US"/>
        </w:rPr>
        <w:t xml:space="preserve"> Farm, Germansweek, EX21</w:t>
      </w:r>
      <w:r w:rsidRPr="005A3F73">
        <w:rPr>
          <w:rFonts w:ascii="Times New Roman" w:eastAsia="Calibri" w:hAnsi="Times New Roman" w:cs="Times New Roman"/>
          <w:lang w:eastAsia="en-US"/>
        </w:rPr>
        <w:t xml:space="preserve"> 5AJ</w:t>
      </w:r>
      <w:r w:rsidR="007C672E">
        <w:rPr>
          <w:rFonts w:ascii="Times New Roman" w:eastAsia="Calibri" w:hAnsi="Times New Roman" w:cs="Times New Roman"/>
          <w:lang w:eastAsia="en-US"/>
        </w:rPr>
        <w:t xml:space="preserve">   </w:t>
      </w:r>
      <w:r w:rsidR="007C672E" w:rsidRPr="007C672E">
        <w:rPr>
          <w:rFonts w:ascii="Times New Roman" w:eastAsia="Calibri" w:hAnsi="Times New Roman" w:cs="Times New Roman"/>
          <w:b/>
          <w:i/>
          <w:sz w:val="24"/>
          <w:szCs w:val="24"/>
          <w:lang w:eastAsia="en-US"/>
        </w:rPr>
        <w:t>No Comment</w:t>
      </w:r>
    </w:p>
    <w:p w:rsidR="0067776C" w:rsidRDefault="00714A69"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67776C">
        <w:rPr>
          <w:rFonts w:ascii="Times New Roman" w:eastAsia="Calibri" w:hAnsi="Times New Roman" w:cs="Times New Roman"/>
          <w:color w:val="auto"/>
          <w:sz w:val="24"/>
          <w:szCs w:val="24"/>
          <w:lang w:eastAsia="en-US"/>
        </w:rPr>
        <w:t xml:space="preserve">For Noting – </w:t>
      </w:r>
      <w:r w:rsidR="005A3F73">
        <w:rPr>
          <w:rFonts w:ascii="Times New Roman" w:eastAsia="Calibri" w:hAnsi="Times New Roman" w:cs="Times New Roman"/>
          <w:color w:val="auto"/>
          <w:sz w:val="24"/>
          <w:szCs w:val="24"/>
          <w:lang w:eastAsia="en-US"/>
        </w:rPr>
        <w:t>None</w:t>
      </w:r>
    </w:p>
    <w:p w:rsidR="00714A69" w:rsidRPr="0067776C" w:rsidRDefault="00714A69"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67776C">
        <w:rPr>
          <w:rFonts w:ascii="Times New Roman" w:eastAsia="Calibri" w:hAnsi="Times New Roman" w:cs="Times New Roman"/>
          <w:color w:val="auto"/>
          <w:sz w:val="24"/>
          <w:szCs w:val="24"/>
          <w:lang w:eastAsia="en-US"/>
        </w:rPr>
        <w:t>For updates – None</w:t>
      </w:r>
    </w:p>
    <w:p w:rsidR="00C32A49" w:rsidRPr="003B785F" w:rsidRDefault="00C32A49"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color w:val="auto"/>
          <w:sz w:val="24"/>
          <w:szCs w:val="24"/>
          <w:lang w:eastAsia="en-US"/>
        </w:rPr>
        <w:t>Housing drop in event</w:t>
      </w:r>
      <w:r w:rsidR="00AD03F4">
        <w:rPr>
          <w:rFonts w:ascii="Times New Roman" w:eastAsia="Calibri" w:hAnsi="Times New Roman" w:cs="Times New Roman"/>
          <w:color w:val="auto"/>
          <w:sz w:val="24"/>
          <w:szCs w:val="24"/>
          <w:lang w:eastAsia="en-US"/>
        </w:rPr>
        <w:t xml:space="preserve"> </w:t>
      </w:r>
      <w:r w:rsidR="007C672E">
        <w:rPr>
          <w:rFonts w:ascii="Times New Roman" w:eastAsia="Calibri" w:hAnsi="Times New Roman" w:cs="Times New Roman"/>
          <w:color w:val="auto"/>
          <w:sz w:val="24"/>
          <w:szCs w:val="24"/>
          <w:lang w:eastAsia="en-US"/>
        </w:rPr>
        <w:t>–</w:t>
      </w:r>
      <w:r w:rsidR="00AD03F4">
        <w:rPr>
          <w:rFonts w:ascii="Times New Roman" w:eastAsia="Calibri" w:hAnsi="Times New Roman" w:cs="Times New Roman"/>
          <w:color w:val="auto"/>
          <w:sz w:val="24"/>
          <w:szCs w:val="24"/>
          <w:lang w:eastAsia="en-US"/>
        </w:rPr>
        <w:t xml:space="preserve"> </w:t>
      </w:r>
      <w:r w:rsidR="007C672E">
        <w:rPr>
          <w:rFonts w:ascii="Times New Roman" w:eastAsia="Calibri" w:hAnsi="Times New Roman" w:cs="Times New Roman"/>
          <w:color w:val="auto"/>
          <w:sz w:val="24"/>
          <w:szCs w:val="24"/>
          <w:lang w:eastAsia="en-US"/>
        </w:rPr>
        <w:t xml:space="preserve">Cllr Jones to engage with WDBC to establish how they wish to proceeded. It is suggested that Friendly Friday would be a good opportunity to </w:t>
      </w:r>
      <w:r w:rsidR="007C3BDC" w:rsidRPr="00CB04B3">
        <w:rPr>
          <w:rFonts w:ascii="Times New Roman" w:eastAsia="Calibri" w:hAnsi="Times New Roman" w:cs="Times New Roman"/>
          <w:color w:val="auto"/>
          <w:sz w:val="24"/>
          <w:szCs w:val="24"/>
          <w:lang w:eastAsia="en-US"/>
        </w:rPr>
        <w:t>hold</w:t>
      </w:r>
      <w:r w:rsidR="007C672E">
        <w:rPr>
          <w:rFonts w:ascii="Times New Roman" w:eastAsia="Calibri" w:hAnsi="Times New Roman" w:cs="Times New Roman"/>
          <w:color w:val="auto"/>
          <w:sz w:val="24"/>
          <w:szCs w:val="24"/>
          <w:lang w:eastAsia="en-US"/>
        </w:rPr>
        <w:t xml:space="preserve"> this evert, but we will need plenty of notice and some info/leaflets to encourage attendees. </w:t>
      </w:r>
    </w:p>
    <w:p w:rsidR="00714A69" w:rsidRPr="003B785F" w:rsidRDefault="00714A69" w:rsidP="009C6E14">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3B785F">
        <w:rPr>
          <w:rFonts w:ascii="Times New Roman" w:eastAsia="Calibri" w:hAnsi="Times New Roman" w:cs="Times New Roman"/>
          <w:b/>
          <w:color w:val="auto"/>
          <w:sz w:val="24"/>
          <w:szCs w:val="24"/>
          <w:u w:val="single"/>
          <w:lang w:eastAsia="en-US"/>
        </w:rPr>
        <w:t>Agree and sign minutes:</w:t>
      </w:r>
      <w:r w:rsidRPr="003B785F">
        <w:rPr>
          <w:rFonts w:ascii="Times New Roman" w:eastAsia="Calibri" w:hAnsi="Times New Roman" w:cs="Times New Roman"/>
          <w:color w:val="auto"/>
          <w:sz w:val="24"/>
          <w:szCs w:val="24"/>
          <w:lang w:eastAsia="en-US"/>
        </w:rPr>
        <w:t xml:space="preserve">  - from the Parish Council Meeting </w:t>
      </w:r>
      <w:r w:rsidR="00574F5C" w:rsidRPr="003B785F">
        <w:rPr>
          <w:rFonts w:ascii="Times New Roman" w:eastAsia="Calibri" w:hAnsi="Times New Roman" w:cs="Times New Roman"/>
          <w:color w:val="auto"/>
          <w:sz w:val="24"/>
          <w:szCs w:val="24"/>
          <w:lang w:eastAsia="en-US"/>
        </w:rPr>
        <w:t>22</w:t>
      </w:r>
      <w:r w:rsidR="00B51C48">
        <w:rPr>
          <w:rFonts w:ascii="Times New Roman" w:eastAsia="Calibri" w:hAnsi="Times New Roman" w:cs="Times New Roman"/>
          <w:color w:val="auto"/>
          <w:sz w:val="24"/>
          <w:szCs w:val="24"/>
          <w:lang w:eastAsia="en-US"/>
        </w:rPr>
        <w:t>8</w:t>
      </w:r>
      <w:r w:rsidR="00574F5C" w:rsidRPr="003B785F">
        <w:rPr>
          <w:rFonts w:ascii="Times New Roman" w:eastAsia="Calibri" w:hAnsi="Times New Roman" w:cs="Times New Roman"/>
          <w:color w:val="auto"/>
          <w:sz w:val="24"/>
          <w:szCs w:val="24"/>
          <w:lang w:eastAsia="en-US"/>
        </w:rPr>
        <w:t xml:space="preserve"> held on </w:t>
      </w:r>
      <w:r w:rsidR="00B51C48">
        <w:rPr>
          <w:rFonts w:ascii="Times New Roman" w:eastAsia="Calibri" w:hAnsi="Times New Roman" w:cs="Times New Roman"/>
          <w:color w:val="auto"/>
          <w:sz w:val="24"/>
          <w:szCs w:val="24"/>
          <w:lang w:eastAsia="en-US"/>
        </w:rPr>
        <w:t>13</w:t>
      </w:r>
      <w:r w:rsidR="00EB5B8F" w:rsidRPr="00EB5B8F">
        <w:rPr>
          <w:rFonts w:ascii="Times New Roman" w:eastAsia="Calibri" w:hAnsi="Times New Roman" w:cs="Times New Roman"/>
          <w:color w:val="auto"/>
          <w:sz w:val="24"/>
          <w:szCs w:val="24"/>
          <w:vertAlign w:val="superscript"/>
          <w:lang w:eastAsia="en-US"/>
        </w:rPr>
        <w:t>th</w:t>
      </w:r>
      <w:r w:rsidR="00EB5B8F">
        <w:rPr>
          <w:rFonts w:ascii="Times New Roman" w:eastAsia="Calibri" w:hAnsi="Times New Roman" w:cs="Times New Roman"/>
          <w:color w:val="auto"/>
          <w:sz w:val="24"/>
          <w:szCs w:val="24"/>
          <w:lang w:eastAsia="en-US"/>
        </w:rPr>
        <w:t xml:space="preserve"> </w:t>
      </w:r>
      <w:r w:rsidR="00B51C48">
        <w:rPr>
          <w:rFonts w:ascii="Times New Roman" w:eastAsia="Calibri" w:hAnsi="Times New Roman" w:cs="Times New Roman"/>
          <w:color w:val="auto"/>
          <w:sz w:val="24"/>
          <w:szCs w:val="24"/>
          <w:lang w:eastAsia="en-US"/>
        </w:rPr>
        <w:t>November</w:t>
      </w:r>
      <w:r w:rsidR="00D412E2" w:rsidRPr="003B785F">
        <w:rPr>
          <w:rFonts w:ascii="Times New Roman" w:eastAsia="Calibri" w:hAnsi="Times New Roman" w:cs="Times New Roman"/>
          <w:color w:val="auto"/>
          <w:sz w:val="24"/>
          <w:szCs w:val="24"/>
          <w:lang w:eastAsia="en-US"/>
        </w:rPr>
        <w:t xml:space="preserve"> 2024</w:t>
      </w:r>
      <w:r w:rsidR="003576C9">
        <w:rPr>
          <w:rFonts w:ascii="Times New Roman" w:eastAsia="Calibri" w:hAnsi="Times New Roman" w:cs="Times New Roman"/>
          <w:color w:val="auto"/>
          <w:sz w:val="24"/>
          <w:szCs w:val="24"/>
          <w:lang w:eastAsia="en-US"/>
        </w:rPr>
        <w:t xml:space="preserve"> </w:t>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sidRPr="003576C9">
        <w:rPr>
          <w:rFonts w:ascii="Times New Roman" w:eastAsia="Calibri" w:hAnsi="Times New Roman" w:cs="Times New Roman"/>
          <w:b/>
          <w:i/>
          <w:color w:val="auto"/>
          <w:sz w:val="24"/>
          <w:szCs w:val="24"/>
          <w:lang w:eastAsia="en-US"/>
        </w:rPr>
        <w:t>Agreed</w:t>
      </w:r>
    </w:p>
    <w:p w:rsidR="00175EF6" w:rsidRPr="009C6E14" w:rsidRDefault="00C7233C" w:rsidP="009C6E14">
      <w:pPr>
        <w:pStyle w:val="ListParagraph"/>
        <w:numPr>
          <w:ilvl w:val="0"/>
          <w:numId w:val="24"/>
        </w:numPr>
        <w:spacing w:line="360" w:lineRule="auto"/>
        <w:rPr>
          <w:rFonts w:ascii="Times New Roman" w:hAnsi="Times New Roman" w:cs="Times New Roman"/>
          <w:b/>
          <w:bCs/>
          <w:color w:val="auto"/>
          <w:u w:val="single"/>
        </w:rPr>
      </w:pPr>
      <w:r w:rsidRPr="003B785F">
        <w:rPr>
          <w:rFonts w:ascii="Times New Roman" w:hAnsi="Times New Roman" w:cs="Times New Roman"/>
          <w:b/>
          <w:color w:val="auto"/>
          <w:sz w:val="24"/>
          <w:szCs w:val="24"/>
          <w:u w:val="single"/>
        </w:rPr>
        <w:t>Report from WDBC</w:t>
      </w:r>
      <w:r w:rsidRPr="003B785F">
        <w:rPr>
          <w:rFonts w:ascii="Times New Roman" w:hAnsi="Times New Roman" w:cs="Times New Roman"/>
          <w:color w:val="auto"/>
          <w:sz w:val="24"/>
          <w:szCs w:val="24"/>
        </w:rPr>
        <w:t xml:space="preserve">: </w:t>
      </w:r>
      <w:r w:rsidR="00D46319" w:rsidRPr="003B785F">
        <w:rPr>
          <w:rFonts w:ascii="Times New Roman" w:hAnsi="Times New Roman" w:cs="Times New Roman"/>
          <w:color w:val="auto"/>
          <w:sz w:val="24"/>
          <w:szCs w:val="24"/>
        </w:rPr>
        <w:t>(Cllr Mott/Southcott)</w:t>
      </w:r>
      <w:r w:rsidR="003576C9">
        <w:rPr>
          <w:rFonts w:ascii="Times New Roman" w:hAnsi="Times New Roman" w:cs="Times New Roman"/>
          <w:color w:val="auto"/>
          <w:sz w:val="24"/>
          <w:szCs w:val="24"/>
        </w:rPr>
        <w:t xml:space="preserve"> Emailed out – there was a </w:t>
      </w:r>
      <w:r w:rsidR="003576C9" w:rsidRPr="00CB04B3">
        <w:rPr>
          <w:rFonts w:ascii="Times New Roman" w:hAnsi="Times New Roman" w:cs="Times New Roman"/>
          <w:color w:val="auto"/>
          <w:sz w:val="24"/>
          <w:szCs w:val="24"/>
        </w:rPr>
        <w:t>discussions</w:t>
      </w:r>
      <w:r w:rsidR="003576C9">
        <w:rPr>
          <w:rFonts w:ascii="Times New Roman" w:hAnsi="Times New Roman" w:cs="Times New Roman"/>
          <w:color w:val="auto"/>
          <w:sz w:val="24"/>
          <w:szCs w:val="24"/>
        </w:rPr>
        <w:t xml:space="preserve"> about the </w:t>
      </w:r>
      <w:r w:rsidR="003576C9" w:rsidRPr="00CB04B3">
        <w:rPr>
          <w:rFonts w:ascii="Times New Roman" w:hAnsi="Times New Roman" w:cs="Times New Roman"/>
          <w:color w:val="auto"/>
          <w:sz w:val="24"/>
          <w:szCs w:val="24"/>
        </w:rPr>
        <w:t>Government</w:t>
      </w:r>
      <w:r w:rsidR="007C3BDC" w:rsidRPr="00CB04B3">
        <w:rPr>
          <w:rFonts w:ascii="Times New Roman" w:hAnsi="Times New Roman" w:cs="Times New Roman"/>
          <w:color w:val="auto"/>
          <w:sz w:val="24"/>
          <w:szCs w:val="24"/>
        </w:rPr>
        <w:t>’s</w:t>
      </w:r>
      <w:r w:rsidR="003576C9">
        <w:rPr>
          <w:rFonts w:ascii="Times New Roman" w:hAnsi="Times New Roman" w:cs="Times New Roman"/>
          <w:color w:val="auto"/>
          <w:sz w:val="24"/>
          <w:szCs w:val="24"/>
        </w:rPr>
        <w:t xml:space="preserve"> devolution bill. WDBC budget strategy has been approved. Connecting Devon and Somerset have a new plan for connecting rural communities to high speed broad band. </w:t>
      </w:r>
    </w:p>
    <w:p w:rsidR="00F64DE5" w:rsidRPr="00DA0D1A" w:rsidRDefault="00F64DE5" w:rsidP="00F64DE5">
      <w:pPr>
        <w:pStyle w:val="ListParagraph"/>
        <w:numPr>
          <w:ilvl w:val="0"/>
          <w:numId w:val="24"/>
        </w:numPr>
        <w:rPr>
          <w:rFonts w:ascii="Times New Roman" w:hAnsi="Times New Roman" w:cs="Times New Roman"/>
          <w:bCs/>
          <w:color w:val="auto"/>
          <w:sz w:val="24"/>
          <w:szCs w:val="24"/>
        </w:rPr>
      </w:pPr>
      <w:r w:rsidRPr="00F64DE5">
        <w:rPr>
          <w:rFonts w:ascii="Times New Roman" w:hAnsi="Times New Roman" w:cs="Times New Roman"/>
          <w:b/>
          <w:bCs/>
          <w:color w:val="auto"/>
          <w:sz w:val="24"/>
          <w:szCs w:val="24"/>
          <w:u w:val="single"/>
        </w:rPr>
        <w:t>Dog bins and payments for collection</w:t>
      </w:r>
      <w:r w:rsidRPr="00DA0D1A">
        <w:rPr>
          <w:rFonts w:ascii="Times New Roman" w:hAnsi="Times New Roman" w:cs="Times New Roman"/>
          <w:bCs/>
          <w:color w:val="auto"/>
          <w:sz w:val="24"/>
          <w:szCs w:val="24"/>
          <w:u w:val="single"/>
        </w:rPr>
        <w:t>:</w:t>
      </w:r>
      <w:r w:rsidR="00DA0D1A" w:rsidRPr="00DA0D1A">
        <w:rPr>
          <w:rFonts w:ascii="Times New Roman" w:hAnsi="Times New Roman" w:cs="Times New Roman"/>
          <w:bCs/>
          <w:color w:val="auto"/>
          <w:sz w:val="24"/>
          <w:szCs w:val="24"/>
          <w:u w:val="single"/>
        </w:rPr>
        <w:t xml:space="preserve"> </w:t>
      </w:r>
      <w:r w:rsidR="00DA0D1A" w:rsidRPr="00DA0D1A">
        <w:rPr>
          <w:rFonts w:ascii="Times New Roman" w:hAnsi="Times New Roman" w:cs="Times New Roman"/>
          <w:bCs/>
          <w:color w:val="auto"/>
          <w:sz w:val="24"/>
          <w:szCs w:val="24"/>
        </w:rPr>
        <w:t xml:space="preserve">(Cllr </w:t>
      </w:r>
      <w:r w:rsidR="00A454B2">
        <w:rPr>
          <w:rFonts w:ascii="Times New Roman" w:hAnsi="Times New Roman" w:cs="Times New Roman"/>
          <w:bCs/>
          <w:color w:val="auto"/>
          <w:sz w:val="24"/>
          <w:szCs w:val="24"/>
        </w:rPr>
        <w:t>Jellyman</w:t>
      </w:r>
      <w:r w:rsidR="00DA0D1A" w:rsidRPr="00DA0D1A">
        <w:rPr>
          <w:rFonts w:ascii="Times New Roman" w:hAnsi="Times New Roman" w:cs="Times New Roman"/>
          <w:bCs/>
          <w:color w:val="auto"/>
          <w:sz w:val="24"/>
          <w:szCs w:val="24"/>
        </w:rPr>
        <w:t xml:space="preserve"> update)</w:t>
      </w:r>
      <w:r w:rsidR="003576C9">
        <w:rPr>
          <w:rFonts w:ascii="Times New Roman" w:hAnsi="Times New Roman" w:cs="Times New Roman"/>
          <w:bCs/>
          <w:color w:val="auto"/>
          <w:sz w:val="24"/>
          <w:szCs w:val="24"/>
        </w:rPr>
        <w:t xml:space="preserve"> there has been no response from WCBC with regard to the collection change request. A new invoice has not been received either. Cllr Jellyman has the direct contact no. for the contractors and they have been very obliging when she</w:t>
      </w:r>
      <w:r w:rsidR="007C3BDC">
        <w:rPr>
          <w:rFonts w:ascii="Times New Roman" w:hAnsi="Times New Roman" w:cs="Times New Roman"/>
          <w:bCs/>
          <w:color w:val="auto"/>
          <w:sz w:val="24"/>
          <w:szCs w:val="24"/>
        </w:rPr>
        <w:t xml:space="preserve"> </w:t>
      </w:r>
      <w:r w:rsidR="007C3BDC" w:rsidRPr="00CB04B3">
        <w:rPr>
          <w:rFonts w:ascii="Times New Roman" w:hAnsi="Times New Roman" w:cs="Times New Roman"/>
          <w:bCs/>
          <w:color w:val="auto"/>
          <w:sz w:val="24"/>
          <w:szCs w:val="24"/>
        </w:rPr>
        <w:t>and Cllr Gilbert</w:t>
      </w:r>
      <w:r w:rsidR="003576C9">
        <w:rPr>
          <w:rFonts w:ascii="Times New Roman" w:hAnsi="Times New Roman" w:cs="Times New Roman"/>
          <w:bCs/>
          <w:color w:val="auto"/>
          <w:sz w:val="24"/>
          <w:szCs w:val="24"/>
        </w:rPr>
        <w:t xml:space="preserve"> contacted them about non collection of all the bins. Cllr Gilbert will chase up the new invoice. </w:t>
      </w:r>
    </w:p>
    <w:p w:rsidR="008A0D62" w:rsidRPr="003B785F" w:rsidRDefault="00B14DA3" w:rsidP="009C6E14">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b/>
          <w:color w:val="auto"/>
          <w:sz w:val="24"/>
          <w:szCs w:val="24"/>
          <w:u w:val="single"/>
        </w:rPr>
        <w:t xml:space="preserve">Finance: </w:t>
      </w:r>
    </w:p>
    <w:p w:rsidR="004F0514" w:rsidRPr="003B785F" w:rsidRDefault="00B14DA3"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Receive up-to-date report on finances from RFO (Clerk)</w:t>
      </w:r>
      <w:r w:rsidR="00D47E63" w:rsidRPr="003B785F">
        <w:rPr>
          <w:rFonts w:ascii="Times New Roman" w:hAnsi="Times New Roman" w:cs="Times New Roman"/>
          <w:color w:val="auto"/>
          <w:sz w:val="24"/>
          <w:szCs w:val="24"/>
        </w:rPr>
        <w:t xml:space="preserve"> </w:t>
      </w:r>
      <w:r w:rsidR="003576C9">
        <w:rPr>
          <w:rFonts w:ascii="Times New Roman" w:hAnsi="Times New Roman" w:cs="Times New Roman"/>
          <w:color w:val="auto"/>
          <w:sz w:val="24"/>
          <w:szCs w:val="24"/>
        </w:rPr>
        <w:tab/>
      </w:r>
      <w:r w:rsidR="003576C9">
        <w:rPr>
          <w:rFonts w:ascii="Times New Roman" w:hAnsi="Times New Roman" w:cs="Times New Roman"/>
          <w:color w:val="auto"/>
          <w:sz w:val="24"/>
          <w:szCs w:val="24"/>
        </w:rPr>
        <w:tab/>
      </w:r>
      <w:r w:rsidR="003576C9">
        <w:rPr>
          <w:rFonts w:ascii="Times New Roman" w:hAnsi="Times New Roman" w:cs="Times New Roman"/>
          <w:color w:val="auto"/>
          <w:sz w:val="24"/>
          <w:szCs w:val="24"/>
        </w:rPr>
        <w:tab/>
      </w:r>
      <w:r w:rsidR="003576C9">
        <w:rPr>
          <w:rFonts w:ascii="Times New Roman" w:hAnsi="Times New Roman" w:cs="Times New Roman"/>
          <w:color w:val="auto"/>
          <w:sz w:val="24"/>
          <w:szCs w:val="24"/>
        </w:rPr>
        <w:tab/>
      </w:r>
      <w:r w:rsidR="003576C9" w:rsidRPr="003576C9">
        <w:rPr>
          <w:rFonts w:ascii="Times New Roman" w:hAnsi="Times New Roman" w:cs="Times New Roman"/>
          <w:b/>
          <w:i/>
          <w:color w:val="auto"/>
          <w:sz w:val="24"/>
          <w:szCs w:val="24"/>
        </w:rPr>
        <w:t>Agreed</w:t>
      </w:r>
    </w:p>
    <w:p w:rsidR="00402C51" w:rsidRPr="00402C51" w:rsidRDefault="003B785F" w:rsidP="00402C51">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lastRenderedPageBreak/>
        <w:t xml:space="preserve">To note </w:t>
      </w:r>
      <w:r w:rsidR="005A3F73">
        <w:rPr>
          <w:rFonts w:ascii="Times New Roman" w:hAnsi="Times New Roman" w:cs="Times New Roman"/>
          <w:color w:val="auto"/>
          <w:sz w:val="24"/>
          <w:szCs w:val="24"/>
        </w:rPr>
        <w:t>Lloyds bank will start to charge £4 per month for the ac – do the Council wish to stay with Lloyds or move – Clerk to advise.</w:t>
      </w:r>
      <w:r w:rsidR="003576C9">
        <w:rPr>
          <w:rFonts w:ascii="Times New Roman" w:hAnsi="Times New Roman" w:cs="Times New Roman"/>
          <w:color w:val="auto"/>
          <w:sz w:val="24"/>
          <w:szCs w:val="24"/>
        </w:rPr>
        <w:t xml:space="preserve">      </w:t>
      </w:r>
      <w:r w:rsidR="003576C9" w:rsidRPr="003576C9">
        <w:rPr>
          <w:rFonts w:ascii="Times New Roman" w:hAnsi="Times New Roman" w:cs="Times New Roman"/>
          <w:b/>
          <w:i/>
          <w:color w:val="auto"/>
          <w:sz w:val="24"/>
          <w:szCs w:val="24"/>
        </w:rPr>
        <w:t>Agreed</w:t>
      </w:r>
      <w:r w:rsidR="003576C9">
        <w:rPr>
          <w:rFonts w:ascii="Times New Roman" w:hAnsi="Times New Roman" w:cs="Times New Roman"/>
          <w:color w:val="auto"/>
          <w:sz w:val="24"/>
          <w:szCs w:val="24"/>
        </w:rPr>
        <w:t xml:space="preserve"> to stay with Lloyds</w:t>
      </w:r>
    </w:p>
    <w:p w:rsidR="00C23745" w:rsidRPr="00402C51" w:rsidRDefault="00402C51" w:rsidP="00402C51">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402C51">
        <w:rPr>
          <w:rFonts w:ascii="Times New Roman" w:eastAsia="Calibri" w:hAnsi="Times New Roman" w:cs="Times New Roman"/>
          <w:color w:val="auto"/>
          <w:sz w:val="24"/>
          <w:szCs w:val="24"/>
          <w:lang w:eastAsia="en-US"/>
        </w:rPr>
        <w:t>To approve the prece</w:t>
      </w:r>
      <w:r w:rsidR="0063053E">
        <w:rPr>
          <w:rFonts w:ascii="Times New Roman" w:eastAsia="Calibri" w:hAnsi="Times New Roman" w:cs="Times New Roman"/>
          <w:color w:val="auto"/>
          <w:sz w:val="24"/>
          <w:szCs w:val="24"/>
          <w:lang w:eastAsia="en-US"/>
        </w:rPr>
        <w:t>pt request for next year at £7924</w:t>
      </w:r>
      <w:r w:rsidRPr="00402C51">
        <w:rPr>
          <w:rFonts w:ascii="Times New Roman" w:eastAsia="Calibri" w:hAnsi="Times New Roman" w:cs="Times New Roman"/>
          <w:color w:val="auto"/>
          <w:sz w:val="24"/>
          <w:szCs w:val="24"/>
          <w:lang w:eastAsia="en-US"/>
        </w:rPr>
        <w:t xml:space="preserve"> </w:t>
      </w:r>
      <w:r w:rsidR="00463052">
        <w:rPr>
          <w:rFonts w:ascii="Times New Roman" w:eastAsia="Calibri" w:hAnsi="Times New Roman" w:cs="Times New Roman"/>
          <w:color w:val="auto"/>
          <w:sz w:val="24"/>
          <w:szCs w:val="24"/>
          <w:lang w:eastAsia="en-US"/>
        </w:rPr>
        <w:t>in line with discussions over the past three months</w:t>
      </w:r>
      <w:r w:rsidR="0063053E">
        <w:rPr>
          <w:rFonts w:ascii="Times New Roman" w:eastAsia="Calibri" w:hAnsi="Times New Roman" w:cs="Times New Roman"/>
          <w:color w:val="auto"/>
          <w:sz w:val="24"/>
          <w:szCs w:val="24"/>
          <w:lang w:eastAsia="en-US"/>
        </w:rPr>
        <w:t xml:space="preserve"> (£797</w:t>
      </w:r>
      <w:r w:rsidR="00F11C33">
        <w:rPr>
          <w:rFonts w:ascii="Times New Roman" w:eastAsia="Calibri" w:hAnsi="Times New Roman" w:cs="Times New Roman"/>
          <w:color w:val="auto"/>
          <w:sz w:val="24"/>
          <w:szCs w:val="24"/>
          <w:lang w:eastAsia="en-US"/>
        </w:rPr>
        <w:t>2 with bank charges)</w:t>
      </w:r>
      <w:r w:rsidR="003576C9">
        <w:rPr>
          <w:rFonts w:ascii="Times New Roman" w:eastAsia="Calibri" w:hAnsi="Times New Roman" w:cs="Times New Roman"/>
          <w:color w:val="auto"/>
          <w:sz w:val="24"/>
          <w:szCs w:val="24"/>
          <w:lang w:eastAsia="en-US"/>
        </w:rPr>
        <w:t xml:space="preserve">   </w:t>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t xml:space="preserve">£7972 </w:t>
      </w:r>
      <w:r w:rsidR="003576C9" w:rsidRPr="003576C9">
        <w:rPr>
          <w:rFonts w:ascii="Times New Roman" w:eastAsia="Calibri" w:hAnsi="Times New Roman" w:cs="Times New Roman"/>
          <w:b/>
          <w:i/>
          <w:color w:val="auto"/>
          <w:sz w:val="24"/>
          <w:szCs w:val="24"/>
          <w:lang w:eastAsia="en-US"/>
        </w:rPr>
        <w:t>agreed</w:t>
      </w:r>
    </w:p>
    <w:p w:rsidR="00D52E9D" w:rsidRPr="003B785F" w:rsidRDefault="0092296F"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 xml:space="preserve">To </w:t>
      </w:r>
      <w:r w:rsidR="00783B3C" w:rsidRPr="003B785F">
        <w:rPr>
          <w:rFonts w:ascii="Times New Roman" w:hAnsi="Times New Roman" w:cs="Times New Roman"/>
          <w:color w:val="auto"/>
          <w:sz w:val="24"/>
          <w:szCs w:val="24"/>
        </w:rPr>
        <w:t>note</w:t>
      </w:r>
      <w:r w:rsidR="00FF66CC" w:rsidRPr="003B785F">
        <w:rPr>
          <w:rFonts w:ascii="Times New Roman" w:hAnsi="Times New Roman" w:cs="Times New Roman"/>
          <w:color w:val="auto"/>
          <w:sz w:val="24"/>
          <w:szCs w:val="24"/>
        </w:rPr>
        <w:t xml:space="preserve"> the payments</w:t>
      </w:r>
      <w:r w:rsidR="00EA62D9" w:rsidRPr="003B785F">
        <w:rPr>
          <w:rFonts w:ascii="Times New Roman" w:hAnsi="Times New Roman" w:cs="Times New Roman"/>
          <w:color w:val="auto"/>
          <w:sz w:val="24"/>
          <w:szCs w:val="24"/>
        </w:rPr>
        <w:t xml:space="preserve"> listed</w:t>
      </w:r>
      <w:r w:rsidR="0055262F" w:rsidRPr="003B785F">
        <w:rPr>
          <w:rFonts w:ascii="Times New Roman" w:hAnsi="Times New Roman" w:cs="Times New Roman"/>
          <w:color w:val="auto"/>
          <w:sz w:val="24"/>
          <w:szCs w:val="24"/>
        </w:rPr>
        <w:t>:</w:t>
      </w:r>
    </w:p>
    <w:p w:rsidR="00783B3C" w:rsidRDefault="004D1080" w:rsidP="009C6E14">
      <w:pPr>
        <w:pStyle w:val="ListParagraph"/>
        <w:spacing w:line="360" w:lineRule="auto"/>
        <w:ind w:left="792" w:firstLine="0"/>
        <w:rPr>
          <w:rFonts w:ascii="Times New Roman" w:hAnsi="Times New Roman" w:cs="Times New Roman"/>
          <w:color w:val="auto"/>
          <w:sz w:val="24"/>
          <w:szCs w:val="24"/>
        </w:rPr>
      </w:pPr>
      <w:r>
        <w:rPr>
          <w:rFonts w:ascii="Times New Roman" w:hAnsi="Times New Roman" w:cs="Times New Roman"/>
          <w:color w:val="auto"/>
          <w:sz w:val="24"/>
          <w:szCs w:val="24"/>
        </w:rPr>
        <w:t>Richard Mitchell</w:t>
      </w:r>
      <w:r>
        <w:rPr>
          <w:rFonts w:ascii="Times New Roman" w:hAnsi="Times New Roman" w:cs="Times New Roman"/>
          <w:color w:val="auto"/>
          <w:sz w:val="24"/>
          <w:szCs w:val="24"/>
        </w:rPr>
        <w:tab/>
      </w:r>
      <w:r>
        <w:rPr>
          <w:rFonts w:ascii="Times New Roman" w:hAnsi="Times New Roman" w:cs="Times New Roman"/>
          <w:color w:val="auto"/>
          <w:sz w:val="24"/>
          <w:szCs w:val="24"/>
        </w:rPr>
        <w:tab/>
        <w:t>£580:00</w:t>
      </w:r>
      <w:r w:rsidR="003576C9">
        <w:rPr>
          <w:rFonts w:ascii="Times New Roman" w:hAnsi="Times New Roman" w:cs="Times New Roman"/>
          <w:color w:val="auto"/>
          <w:sz w:val="24"/>
          <w:szCs w:val="24"/>
        </w:rPr>
        <w:t xml:space="preserve"> </w:t>
      </w:r>
      <w:r w:rsidR="003576C9">
        <w:rPr>
          <w:rFonts w:ascii="Times New Roman" w:hAnsi="Times New Roman" w:cs="Times New Roman"/>
          <w:color w:val="auto"/>
          <w:sz w:val="24"/>
          <w:szCs w:val="24"/>
        </w:rPr>
        <w:tab/>
        <w:t xml:space="preserve">on hold until works are completed to a satisfactory </w:t>
      </w:r>
      <w:r w:rsidR="003576C9">
        <w:rPr>
          <w:rFonts w:ascii="Times New Roman" w:hAnsi="Times New Roman" w:cs="Times New Roman"/>
          <w:color w:val="auto"/>
          <w:sz w:val="24"/>
          <w:szCs w:val="24"/>
        </w:rPr>
        <w:tab/>
      </w:r>
      <w:r w:rsidR="003576C9">
        <w:rPr>
          <w:rFonts w:ascii="Times New Roman" w:hAnsi="Times New Roman" w:cs="Times New Roman"/>
          <w:color w:val="auto"/>
          <w:sz w:val="24"/>
          <w:szCs w:val="24"/>
        </w:rPr>
        <w:tab/>
      </w:r>
      <w:r w:rsidR="003576C9">
        <w:rPr>
          <w:rFonts w:ascii="Times New Roman" w:hAnsi="Times New Roman" w:cs="Times New Roman"/>
          <w:color w:val="auto"/>
          <w:sz w:val="24"/>
          <w:szCs w:val="24"/>
        </w:rPr>
        <w:tab/>
      </w:r>
      <w:r w:rsidR="003576C9">
        <w:rPr>
          <w:rFonts w:ascii="Times New Roman" w:hAnsi="Times New Roman" w:cs="Times New Roman"/>
          <w:color w:val="auto"/>
          <w:sz w:val="24"/>
          <w:szCs w:val="24"/>
        </w:rPr>
        <w:tab/>
      </w:r>
      <w:r w:rsidR="003576C9">
        <w:rPr>
          <w:rFonts w:ascii="Times New Roman" w:hAnsi="Times New Roman" w:cs="Times New Roman"/>
          <w:color w:val="auto"/>
          <w:sz w:val="24"/>
          <w:szCs w:val="24"/>
        </w:rPr>
        <w:tab/>
      </w:r>
      <w:r w:rsidR="003576C9">
        <w:rPr>
          <w:rFonts w:ascii="Times New Roman" w:hAnsi="Times New Roman" w:cs="Times New Roman"/>
          <w:color w:val="auto"/>
          <w:sz w:val="24"/>
          <w:szCs w:val="24"/>
        </w:rPr>
        <w:tab/>
        <w:t xml:space="preserve">level </w:t>
      </w:r>
    </w:p>
    <w:p w:rsidR="00E309B6" w:rsidRDefault="003576C9" w:rsidP="009C6E14">
      <w:pPr>
        <w:pStyle w:val="ListParagraph"/>
        <w:spacing w:line="360" w:lineRule="auto"/>
        <w:ind w:left="792" w:firstLine="0"/>
        <w:rPr>
          <w:rFonts w:ascii="Times New Roman" w:hAnsi="Times New Roman" w:cs="Times New Roman"/>
          <w:color w:val="auto"/>
          <w:sz w:val="24"/>
          <w:szCs w:val="24"/>
        </w:rPr>
      </w:pPr>
      <w:r>
        <w:rPr>
          <w:rFonts w:ascii="Times New Roman" w:hAnsi="Times New Roman" w:cs="Times New Roman"/>
          <w:color w:val="auto"/>
          <w:sz w:val="24"/>
          <w:szCs w:val="24"/>
        </w:rPr>
        <w:t>WDBC Dog bin emptying</w:t>
      </w:r>
      <w:r>
        <w:rPr>
          <w:rFonts w:ascii="Times New Roman" w:hAnsi="Times New Roman" w:cs="Times New Roman"/>
          <w:color w:val="auto"/>
          <w:sz w:val="24"/>
          <w:szCs w:val="24"/>
        </w:rPr>
        <w:tab/>
      </w:r>
      <w:r w:rsidR="00E309B6">
        <w:rPr>
          <w:rFonts w:ascii="Times New Roman" w:hAnsi="Times New Roman" w:cs="Times New Roman"/>
          <w:color w:val="auto"/>
          <w:sz w:val="24"/>
          <w:szCs w:val="24"/>
        </w:rPr>
        <w:t>TBC</w:t>
      </w:r>
      <w:r>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r>
        <w:rPr>
          <w:rFonts w:ascii="Times New Roman" w:hAnsi="Times New Roman" w:cs="Times New Roman"/>
          <w:color w:val="auto"/>
          <w:sz w:val="24"/>
          <w:szCs w:val="24"/>
        </w:rPr>
        <w:tab/>
        <w:t>not yet received</w:t>
      </w:r>
    </w:p>
    <w:p w:rsidR="003B785F" w:rsidRDefault="00A73080" w:rsidP="009C6E14">
      <w:pPr>
        <w:pStyle w:val="ListParagraph"/>
        <w:spacing w:line="360" w:lineRule="auto"/>
        <w:ind w:left="792" w:firstLine="0"/>
        <w:rPr>
          <w:rFonts w:ascii="Times New Roman" w:eastAsia="Calibri" w:hAnsi="Times New Roman" w:cs="Times New Roman"/>
          <w:color w:val="auto"/>
          <w:sz w:val="24"/>
          <w:szCs w:val="24"/>
          <w:lang w:eastAsia="en-US"/>
        </w:rPr>
      </w:pPr>
      <w:r w:rsidRPr="003B785F">
        <w:rPr>
          <w:rFonts w:ascii="Times New Roman" w:hAnsi="Times New Roman" w:cs="Times New Roman"/>
          <w:color w:val="auto"/>
          <w:sz w:val="24"/>
          <w:szCs w:val="24"/>
        </w:rPr>
        <w:t>Clerk’s</w:t>
      </w:r>
      <w:r w:rsidR="00B14DA3" w:rsidRPr="003B785F">
        <w:rPr>
          <w:rFonts w:ascii="Times New Roman" w:hAnsi="Times New Roman" w:cs="Times New Roman"/>
          <w:color w:val="auto"/>
          <w:sz w:val="24"/>
          <w:szCs w:val="24"/>
        </w:rPr>
        <w:t xml:space="preserve"> salary </w:t>
      </w:r>
      <w:r w:rsidR="009C63C2" w:rsidRPr="003B785F">
        <w:rPr>
          <w:rFonts w:ascii="Times New Roman" w:hAnsi="Times New Roman" w:cs="Times New Roman"/>
          <w:color w:val="auto"/>
          <w:sz w:val="24"/>
          <w:szCs w:val="24"/>
        </w:rPr>
        <w:t xml:space="preserve">and </w:t>
      </w:r>
      <w:r w:rsidR="00E63506" w:rsidRPr="003B785F">
        <w:rPr>
          <w:rFonts w:ascii="Times New Roman" w:hAnsi="Times New Roman" w:cs="Times New Roman"/>
          <w:color w:val="auto"/>
          <w:sz w:val="24"/>
          <w:szCs w:val="24"/>
        </w:rPr>
        <w:t>HMRC</w:t>
      </w:r>
      <w:r w:rsidR="002C6682" w:rsidRPr="003B785F">
        <w:rPr>
          <w:rFonts w:ascii="Times New Roman" w:hAnsi="Times New Roman" w:cs="Times New Roman"/>
          <w:color w:val="auto"/>
          <w:sz w:val="24"/>
          <w:szCs w:val="24"/>
        </w:rPr>
        <w:t xml:space="preserve"> </w:t>
      </w:r>
      <w:r w:rsidR="00E63506" w:rsidRPr="003B785F">
        <w:rPr>
          <w:rFonts w:ascii="Times New Roman" w:hAnsi="Times New Roman" w:cs="Times New Roman"/>
          <w:color w:val="auto"/>
          <w:sz w:val="24"/>
          <w:szCs w:val="24"/>
        </w:rPr>
        <w:t>Payments</w:t>
      </w:r>
      <w:r w:rsidR="00B14DA3" w:rsidRPr="003B785F">
        <w:rPr>
          <w:rFonts w:ascii="Times New Roman" w:hAnsi="Times New Roman" w:cs="Times New Roman"/>
          <w:color w:val="auto"/>
          <w:sz w:val="24"/>
          <w:szCs w:val="24"/>
        </w:rPr>
        <w:t xml:space="preserve"> </w:t>
      </w:r>
      <w:r w:rsidR="00DD3C94" w:rsidRPr="003B785F">
        <w:rPr>
          <w:rFonts w:ascii="Times New Roman" w:hAnsi="Times New Roman" w:cs="Times New Roman"/>
          <w:color w:val="auto"/>
          <w:sz w:val="24"/>
          <w:szCs w:val="24"/>
        </w:rPr>
        <w:t>–</w:t>
      </w:r>
      <w:r w:rsidR="003948CD" w:rsidRPr="003B785F">
        <w:rPr>
          <w:rFonts w:ascii="Times New Roman" w:hAnsi="Times New Roman" w:cs="Times New Roman"/>
          <w:color w:val="auto"/>
          <w:sz w:val="24"/>
          <w:szCs w:val="24"/>
        </w:rPr>
        <w:t>£</w:t>
      </w:r>
      <w:r w:rsidR="00DA0D1A">
        <w:rPr>
          <w:rFonts w:ascii="Times New Roman" w:eastAsia="Calibri" w:hAnsi="Times New Roman" w:cs="Times New Roman"/>
          <w:color w:val="auto"/>
          <w:sz w:val="24"/>
          <w:szCs w:val="24"/>
          <w:lang w:eastAsia="en-US"/>
        </w:rPr>
        <w:t>664.30</w:t>
      </w:r>
      <w:r w:rsidR="003948CD">
        <w:rPr>
          <w:rFonts w:ascii="Times New Roman" w:eastAsia="Calibri" w:hAnsi="Times New Roman" w:cs="Times New Roman"/>
          <w:color w:val="auto"/>
          <w:sz w:val="24"/>
          <w:szCs w:val="24"/>
          <w:lang w:eastAsia="en-US"/>
        </w:rPr>
        <w:t xml:space="preserve"> </w:t>
      </w:r>
      <w:r w:rsidR="003B785F">
        <w:rPr>
          <w:rFonts w:ascii="Times New Roman" w:eastAsia="Calibri" w:hAnsi="Times New Roman" w:cs="Times New Roman"/>
          <w:color w:val="auto"/>
          <w:sz w:val="24"/>
          <w:szCs w:val="24"/>
          <w:lang w:eastAsia="en-US"/>
        </w:rPr>
        <w:t>for 4</w:t>
      </w:r>
      <w:r w:rsidR="003B785F" w:rsidRPr="003B785F">
        <w:rPr>
          <w:rFonts w:ascii="Times New Roman" w:eastAsia="Calibri" w:hAnsi="Times New Roman" w:cs="Times New Roman"/>
          <w:color w:val="auto"/>
          <w:sz w:val="24"/>
          <w:szCs w:val="24"/>
          <w:vertAlign w:val="superscript"/>
          <w:lang w:eastAsia="en-US"/>
        </w:rPr>
        <w:t>th</w:t>
      </w:r>
      <w:r w:rsidR="003B785F">
        <w:rPr>
          <w:rFonts w:ascii="Times New Roman" w:eastAsia="Calibri" w:hAnsi="Times New Roman" w:cs="Times New Roman"/>
          <w:color w:val="auto"/>
          <w:sz w:val="24"/>
          <w:szCs w:val="24"/>
          <w:lang w:eastAsia="en-US"/>
        </w:rPr>
        <w:t xml:space="preserve"> </w:t>
      </w:r>
      <w:r w:rsidR="00DA0D1A">
        <w:rPr>
          <w:rFonts w:ascii="Times New Roman" w:eastAsia="Calibri" w:hAnsi="Times New Roman" w:cs="Times New Roman"/>
          <w:color w:val="auto"/>
          <w:sz w:val="24"/>
          <w:szCs w:val="24"/>
          <w:lang w:eastAsia="en-US"/>
        </w:rPr>
        <w:t>November 2024</w:t>
      </w:r>
      <w:r w:rsidR="003B785F">
        <w:rPr>
          <w:rFonts w:ascii="Times New Roman" w:eastAsia="Calibri" w:hAnsi="Times New Roman" w:cs="Times New Roman"/>
          <w:color w:val="auto"/>
          <w:sz w:val="24"/>
          <w:szCs w:val="24"/>
          <w:lang w:eastAsia="en-US"/>
        </w:rPr>
        <w:t xml:space="preserve"> to 3</w:t>
      </w:r>
      <w:r w:rsidR="003B785F" w:rsidRPr="003B785F">
        <w:rPr>
          <w:rFonts w:ascii="Times New Roman" w:eastAsia="Calibri" w:hAnsi="Times New Roman" w:cs="Times New Roman"/>
          <w:color w:val="auto"/>
          <w:sz w:val="24"/>
          <w:szCs w:val="24"/>
          <w:vertAlign w:val="superscript"/>
          <w:lang w:eastAsia="en-US"/>
        </w:rPr>
        <w:t>rd</w:t>
      </w:r>
      <w:r w:rsidR="003B785F">
        <w:rPr>
          <w:rFonts w:ascii="Times New Roman" w:eastAsia="Calibri" w:hAnsi="Times New Roman" w:cs="Times New Roman"/>
          <w:color w:val="auto"/>
          <w:sz w:val="24"/>
          <w:szCs w:val="24"/>
          <w:lang w:eastAsia="en-US"/>
        </w:rPr>
        <w:t xml:space="preserve"> </w:t>
      </w:r>
      <w:r w:rsidR="00DA0D1A">
        <w:rPr>
          <w:rFonts w:ascii="Times New Roman" w:eastAsia="Calibri" w:hAnsi="Times New Roman" w:cs="Times New Roman"/>
          <w:color w:val="auto"/>
          <w:sz w:val="24"/>
          <w:szCs w:val="24"/>
          <w:lang w:eastAsia="en-US"/>
        </w:rPr>
        <w:t>January 2025</w:t>
      </w:r>
      <w:r w:rsidR="003B785F">
        <w:rPr>
          <w:rFonts w:ascii="Times New Roman" w:eastAsia="Calibri" w:hAnsi="Times New Roman" w:cs="Times New Roman"/>
          <w:color w:val="auto"/>
          <w:sz w:val="24"/>
          <w:szCs w:val="24"/>
          <w:lang w:eastAsia="en-US"/>
        </w:rPr>
        <w:t xml:space="preserve"> </w:t>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Pr>
          <w:rFonts w:ascii="Times New Roman" w:eastAsia="Calibri" w:hAnsi="Times New Roman" w:cs="Times New Roman"/>
          <w:color w:val="auto"/>
          <w:sz w:val="24"/>
          <w:szCs w:val="24"/>
          <w:lang w:eastAsia="en-US"/>
        </w:rPr>
        <w:tab/>
      </w:r>
      <w:r w:rsidR="003576C9" w:rsidRPr="003576C9">
        <w:rPr>
          <w:rFonts w:ascii="Times New Roman" w:eastAsia="Calibri" w:hAnsi="Times New Roman" w:cs="Times New Roman"/>
          <w:b/>
          <w:i/>
          <w:color w:val="auto"/>
          <w:sz w:val="24"/>
          <w:szCs w:val="24"/>
          <w:lang w:eastAsia="en-US"/>
        </w:rPr>
        <w:t>Agreed</w:t>
      </w:r>
    </w:p>
    <w:p w:rsidR="00DD6E76" w:rsidRDefault="008C38A5" w:rsidP="0076669B">
      <w:pPr>
        <w:pStyle w:val="ListParagraph"/>
        <w:numPr>
          <w:ilvl w:val="0"/>
          <w:numId w:val="24"/>
        </w:numPr>
        <w:spacing w:line="360" w:lineRule="auto"/>
        <w:rPr>
          <w:rFonts w:ascii="Times New Roman" w:hAnsi="Times New Roman" w:cs="Times New Roman"/>
          <w:color w:val="auto"/>
          <w:sz w:val="24"/>
          <w:szCs w:val="24"/>
        </w:rPr>
      </w:pPr>
      <w:r w:rsidRPr="00DD6E76">
        <w:rPr>
          <w:rFonts w:ascii="Times New Roman" w:hAnsi="Times New Roman" w:cs="Times New Roman"/>
          <w:b/>
          <w:color w:val="auto"/>
          <w:sz w:val="24"/>
          <w:szCs w:val="24"/>
          <w:u w:val="single"/>
        </w:rPr>
        <w:t>P3:</w:t>
      </w:r>
      <w:r w:rsidRPr="00DD6E76">
        <w:rPr>
          <w:rFonts w:ascii="Times New Roman" w:hAnsi="Times New Roman" w:cs="Times New Roman"/>
          <w:color w:val="auto"/>
          <w:sz w:val="24"/>
          <w:szCs w:val="24"/>
        </w:rPr>
        <w:t xml:space="preserve"> update </w:t>
      </w:r>
      <w:r w:rsidR="00574F5C" w:rsidRPr="00DD6E76">
        <w:rPr>
          <w:rFonts w:ascii="Times New Roman" w:hAnsi="Times New Roman" w:cs="Times New Roman"/>
          <w:color w:val="auto"/>
          <w:sz w:val="24"/>
          <w:szCs w:val="24"/>
        </w:rPr>
        <w:t>(Cllr Braidwood</w:t>
      </w:r>
      <w:r w:rsidR="000E3555" w:rsidRPr="00DD6E76">
        <w:rPr>
          <w:rFonts w:ascii="Times New Roman" w:hAnsi="Times New Roman" w:cs="Times New Roman"/>
          <w:color w:val="auto"/>
          <w:sz w:val="24"/>
          <w:szCs w:val="24"/>
        </w:rPr>
        <w:t>) No</w:t>
      </w:r>
      <w:r w:rsidR="006D266B" w:rsidRPr="00DD6E76">
        <w:rPr>
          <w:rFonts w:ascii="Times New Roman" w:hAnsi="Times New Roman" w:cs="Times New Roman"/>
          <w:color w:val="auto"/>
          <w:sz w:val="24"/>
          <w:szCs w:val="24"/>
        </w:rPr>
        <w:t xml:space="preserve"> annual survey form received yet – they might have been sent to Cllr Braidwood but </w:t>
      </w:r>
      <w:r w:rsidR="006D266B" w:rsidRPr="00CB04B3">
        <w:rPr>
          <w:rFonts w:ascii="Times New Roman" w:hAnsi="Times New Roman" w:cs="Times New Roman"/>
          <w:color w:val="auto"/>
          <w:sz w:val="24"/>
          <w:szCs w:val="24"/>
        </w:rPr>
        <w:t>he</w:t>
      </w:r>
      <w:r w:rsidR="006D266B" w:rsidRPr="00DD6E76">
        <w:rPr>
          <w:rFonts w:ascii="Times New Roman" w:hAnsi="Times New Roman" w:cs="Times New Roman"/>
          <w:color w:val="auto"/>
          <w:sz w:val="24"/>
          <w:szCs w:val="24"/>
        </w:rPr>
        <w:t xml:space="preserve"> is away for three month</w:t>
      </w:r>
      <w:bookmarkStart w:id="0" w:name="_GoBack"/>
      <w:bookmarkEnd w:id="0"/>
      <w:r w:rsidR="006D266B" w:rsidRPr="00DD6E76">
        <w:rPr>
          <w:rFonts w:ascii="Times New Roman" w:hAnsi="Times New Roman" w:cs="Times New Roman"/>
          <w:color w:val="auto"/>
          <w:sz w:val="24"/>
          <w:szCs w:val="24"/>
        </w:rPr>
        <w:t xml:space="preserve">s. </w:t>
      </w:r>
      <w:r w:rsidR="00DD6E76" w:rsidRPr="00DD6E76">
        <w:rPr>
          <w:rFonts w:ascii="Times New Roman" w:hAnsi="Times New Roman" w:cs="Times New Roman"/>
          <w:color w:val="auto"/>
          <w:sz w:val="24"/>
          <w:szCs w:val="24"/>
        </w:rPr>
        <w:t xml:space="preserve">No response to last year’s survey either. </w:t>
      </w:r>
    </w:p>
    <w:p w:rsidR="0067776C" w:rsidRPr="00DD6E76" w:rsidRDefault="0067776C" w:rsidP="0076669B">
      <w:pPr>
        <w:pStyle w:val="ListParagraph"/>
        <w:numPr>
          <w:ilvl w:val="0"/>
          <w:numId w:val="24"/>
        </w:numPr>
        <w:spacing w:line="360" w:lineRule="auto"/>
        <w:rPr>
          <w:rFonts w:ascii="Times New Roman" w:hAnsi="Times New Roman" w:cs="Times New Roman"/>
          <w:color w:val="auto"/>
          <w:sz w:val="24"/>
          <w:szCs w:val="24"/>
        </w:rPr>
      </w:pPr>
      <w:r w:rsidRPr="00DD6E76">
        <w:rPr>
          <w:rFonts w:ascii="Times New Roman" w:hAnsi="Times New Roman" w:cs="Times New Roman"/>
          <w:b/>
          <w:color w:val="auto"/>
          <w:sz w:val="24"/>
          <w:szCs w:val="24"/>
          <w:u w:val="single"/>
        </w:rPr>
        <w:t>Snow warden:</w:t>
      </w:r>
      <w:r w:rsidRPr="00DD6E76">
        <w:rPr>
          <w:rFonts w:ascii="Times New Roman" w:hAnsi="Times New Roman" w:cs="Times New Roman"/>
          <w:color w:val="auto"/>
          <w:sz w:val="24"/>
          <w:szCs w:val="24"/>
        </w:rPr>
        <w:t xml:space="preserve"> (Cllr Gilbert)</w:t>
      </w:r>
      <w:r w:rsidR="00DD6E76">
        <w:rPr>
          <w:rFonts w:ascii="Times New Roman" w:hAnsi="Times New Roman" w:cs="Times New Roman"/>
          <w:color w:val="auto"/>
          <w:sz w:val="24"/>
          <w:szCs w:val="24"/>
        </w:rPr>
        <w:t xml:space="preserve"> all bins are full and bags were put out just pri</w:t>
      </w:r>
      <w:r w:rsidR="007C3BDC">
        <w:rPr>
          <w:rFonts w:ascii="Times New Roman" w:hAnsi="Times New Roman" w:cs="Times New Roman"/>
          <w:color w:val="auto"/>
          <w:sz w:val="24"/>
          <w:szCs w:val="24"/>
        </w:rPr>
        <w:t xml:space="preserve">or to last week’s freeze. Cllr </w:t>
      </w:r>
      <w:r w:rsidR="007C3BDC" w:rsidRPr="00CB04B3">
        <w:rPr>
          <w:rFonts w:ascii="Times New Roman" w:hAnsi="Times New Roman" w:cs="Times New Roman"/>
          <w:color w:val="auto"/>
          <w:sz w:val="24"/>
          <w:szCs w:val="24"/>
        </w:rPr>
        <w:t>G</w:t>
      </w:r>
      <w:r w:rsidR="00DD6E76" w:rsidRPr="00CB04B3">
        <w:rPr>
          <w:rFonts w:ascii="Times New Roman" w:hAnsi="Times New Roman" w:cs="Times New Roman"/>
          <w:color w:val="auto"/>
          <w:sz w:val="24"/>
          <w:szCs w:val="24"/>
        </w:rPr>
        <w:t>ilbert</w:t>
      </w:r>
      <w:r w:rsidR="00DD6E76">
        <w:rPr>
          <w:rFonts w:ascii="Times New Roman" w:hAnsi="Times New Roman" w:cs="Times New Roman"/>
          <w:color w:val="auto"/>
          <w:sz w:val="24"/>
          <w:szCs w:val="24"/>
        </w:rPr>
        <w:t xml:space="preserve"> will place comment on the Hub about people taking bags of salt from the roads for personal use. The </w:t>
      </w:r>
      <w:r w:rsidR="00DD6E76" w:rsidRPr="00CB04B3">
        <w:rPr>
          <w:rFonts w:ascii="Times New Roman" w:hAnsi="Times New Roman" w:cs="Times New Roman"/>
          <w:color w:val="auto"/>
          <w:sz w:val="24"/>
          <w:szCs w:val="24"/>
        </w:rPr>
        <w:t>PC</w:t>
      </w:r>
      <w:r w:rsidR="00DD6E76">
        <w:rPr>
          <w:rFonts w:ascii="Times New Roman" w:hAnsi="Times New Roman" w:cs="Times New Roman"/>
          <w:color w:val="auto"/>
          <w:sz w:val="24"/>
          <w:szCs w:val="24"/>
        </w:rPr>
        <w:t xml:space="preserve"> would like to thank people who help grit the roads and foot paths.</w:t>
      </w:r>
    </w:p>
    <w:p w:rsidR="00CE7099" w:rsidRPr="00402C51" w:rsidRDefault="00CE7099" w:rsidP="009C6E14">
      <w:pPr>
        <w:pStyle w:val="ListParagraph"/>
        <w:numPr>
          <w:ilvl w:val="0"/>
          <w:numId w:val="24"/>
        </w:numPr>
        <w:spacing w:line="360" w:lineRule="auto"/>
        <w:rPr>
          <w:rFonts w:ascii="Times New Roman" w:hAnsi="Times New Roman" w:cs="Times New Roman"/>
          <w:color w:val="auto"/>
          <w:sz w:val="24"/>
          <w:szCs w:val="24"/>
        </w:rPr>
      </w:pPr>
      <w:r w:rsidRPr="00402C51">
        <w:rPr>
          <w:rFonts w:ascii="Times New Roman" w:hAnsi="Times New Roman" w:cs="Times New Roman"/>
          <w:b/>
          <w:color w:val="auto"/>
          <w:sz w:val="24"/>
          <w:szCs w:val="24"/>
          <w:u w:val="single"/>
        </w:rPr>
        <w:t>First aid Kit:</w:t>
      </w:r>
      <w:r w:rsidRPr="00402C51">
        <w:rPr>
          <w:rFonts w:ascii="Times New Roman" w:hAnsi="Times New Roman" w:cs="Times New Roman"/>
          <w:color w:val="auto"/>
          <w:sz w:val="24"/>
          <w:szCs w:val="24"/>
        </w:rPr>
        <w:t xml:space="preserve"> </w:t>
      </w:r>
      <w:r w:rsidR="00DD6E76">
        <w:rPr>
          <w:rFonts w:ascii="Times New Roman" w:hAnsi="Times New Roman" w:cs="Times New Roman"/>
          <w:color w:val="auto"/>
          <w:sz w:val="24"/>
          <w:szCs w:val="24"/>
        </w:rPr>
        <w:t>Cllr May has purchased a kit and it is now with the defibrillator.</w:t>
      </w:r>
    </w:p>
    <w:p w:rsidR="003948CD" w:rsidRPr="00B41D06" w:rsidRDefault="00227B44" w:rsidP="003948CD">
      <w:pPr>
        <w:pStyle w:val="ListParagraph"/>
        <w:numPr>
          <w:ilvl w:val="0"/>
          <w:numId w:val="24"/>
        </w:numPr>
        <w:spacing w:line="360" w:lineRule="auto"/>
        <w:jc w:val="both"/>
        <w:rPr>
          <w:rFonts w:ascii="Times New Roman" w:hAnsi="Times New Roman" w:cs="Times New Roman"/>
          <w:color w:val="auto"/>
          <w:sz w:val="24"/>
          <w:szCs w:val="24"/>
        </w:rPr>
      </w:pPr>
      <w:r w:rsidRPr="00B41D06">
        <w:rPr>
          <w:rFonts w:ascii="Times New Roman" w:hAnsi="Times New Roman" w:cs="Times New Roman"/>
          <w:b/>
          <w:color w:val="auto"/>
          <w:sz w:val="24"/>
          <w:szCs w:val="24"/>
          <w:u w:val="single"/>
        </w:rPr>
        <w:t>Playground:</w:t>
      </w:r>
      <w:r w:rsidRPr="00B41D06">
        <w:rPr>
          <w:rFonts w:ascii="Times New Roman" w:hAnsi="Times New Roman" w:cs="Times New Roman"/>
          <w:color w:val="auto"/>
          <w:sz w:val="24"/>
          <w:szCs w:val="24"/>
        </w:rPr>
        <w:t xml:space="preserve"> </w:t>
      </w:r>
      <w:r w:rsidR="006A61F2" w:rsidRPr="00B41D06">
        <w:rPr>
          <w:rFonts w:ascii="Times New Roman" w:hAnsi="Times New Roman" w:cs="Times New Roman"/>
          <w:color w:val="auto"/>
          <w:sz w:val="24"/>
          <w:szCs w:val="24"/>
        </w:rPr>
        <w:t xml:space="preserve">update (Cllr </w:t>
      </w:r>
      <w:r w:rsidR="001C220D" w:rsidRPr="00B41D06">
        <w:rPr>
          <w:rFonts w:ascii="Times New Roman" w:hAnsi="Times New Roman" w:cs="Times New Roman"/>
          <w:color w:val="auto"/>
          <w:sz w:val="24"/>
          <w:szCs w:val="24"/>
        </w:rPr>
        <w:t>Bowyer</w:t>
      </w:r>
      <w:r w:rsidR="006A61F2" w:rsidRPr="00B41D06">
        <w:rPr>
          <w:rFonts w:ascii="Times New Roman" w:hAnsi="Times New Roman" w:cs="Times New Roman"/>
          <w:color w:val="auto"/>
          <w:sz w:val="24"/>
          <w:szCs w:val="24"/>
        </w:rPr>
        <w:t>)</w:t>
      </w:r>
      <w:r w:rsidR="002934BC" w:rsidRPr="00B41D06">
        <w:rPr>
          <w:rFonts w:ascii="Times New Roman" w:hAnsi="Times New Roman" w:cs="Times New Roman"/>
          <w:color w:val="auto"/>
          <w:sz w:val="24"/>
          <w:szCs w:val="24"/>
        </w:rPr>
        <w:t xml:space="preserve"> </w:t>
      </w:r>
      <w:r w:rsidR="00D002B8" w:rsidRPr="00B41D06">
        <w:rPr>
          <w:rFonts w:ascii="Times New Roman" w:hAnsi="Times New Roman" w:cs="Times New Roman"/>
          <w:color w:val="auto"/>
          <w:sz w:val="24"/>
          <w:szCs w:val="24"/>
        </w:rPr>
        <w:t xml:space="preserve">there have been difficulties contacting the contractor and until he finishes the </w:t>
      </w:r>
      <w:r w:rsidR="00D002B8" w:rsidRPr="00CB04B3">
        <w:rPr>
          <w:rFonts w:ascii="Times New Roman" w:hAnsi="Times New Roman" w:cs="Times New Roman"/>
          <w:color w:val="auto"/>
          <w:sz w:val="24"/>
          <w:szCs w:val="24"/>
        </w:rPr>
        <w:t>cont</w:t>
      </w:r>
      <w:r w:rsidR="00695EE9" w:rsidRPr="00CB04B3">
        <w:rPr>
          <w:rFonts w:ascii="Times New Roman" w:hAnsi="Times New Roman" w:cs="Times New Roman"/>
          <w:color w:val="auto"/>
          <w:sz w:val="24"/>
          <w:szCs w:val="24"/>
        </w:rPr>
        <w:t>r</w:t>
      </w:r>
      <w:r w:rsidR="00D002B8" w:rsidRPr="00CB04B3">
        <w:rPr>
          <w:rFonts w:ascii="Times New Roman" w:hAnsi="Times New Roman" w:cs="Times New Roman"/>
          <w:color w:val="auto"/>
          <w:sz w:val="24"/>
          <w:szCs w:val="24"/>
        </w:rPr>
        <w:t>acted</w:t>
      </w:r>
      <w:r w:rsidR="00D002B8" w:rsidRPr="00B41D06">
        <w:rPr>
          <w:rFonts w:ascii="Times New Roman" w:hAnsi="Times New Roman" w:cs="Times New Roman"/>
          <w:color w:val="auto"/>
          <w:sz w:val="24"/>
          <w:szCs w:val="24"/>
        </w:rPr>
        <w:t xml:space="preserve"> work to a satisfactory standard we are holding his payment. This </w:t>
      </w:r>
      <w:r w:rsidR="00592DE0" w:rsidRPr="00CB04B3">
        <w:rPr>
          <w:rFonts w:ascii="Times New Roman" w:hAnsi="Times New Roman" w:cs="Times New Roman"/>
          <w:color w:val="auto"/>
          <w:sz w:val="24"/>
          <w:szCs w:val="24"/>
        </w:rPr>
        <w:t>include</w:t>
      </w:r>
      <w:r w:rsidR="00695EE9" w:rsidRPr="00CB04B3">
        <w:rPr>
          <w:rFonts w:ascii="Times New Roman" w:hAnsi="Times New Roman" w:cs="Times New Roman"/>
          <w:color w:val="auto"/>
          <w:sz w:val="24"/>
          <w:szCs w:val="24"/>
        </w:rPr>
        <w:t>s</w:t>
      </w:r>
      <w:r w:rsidR="00592DE0" w:rsidRPr="00B41D06">
        <w:rPr>
          <w:rFonts w:ascii="Times New Roman" w:hAnsi="Times New Roman" w:cs="Times New Roman"/>
          <w:color w:val="auto"/>
          <w:sz w:val="24"/>
          <w:szCs w:val="24"/>
        </w:rPr>
        <w:t xml:space="preserve"> straightening and strengthening the fence posts and fixing the latch on the gate.  </w:t>
      </w:r>
    </w:p>
    <w:p w:rsidR="009C6E14" w:rsidRPr="00B41D06" w:rsidRDefault="009C6E14" w:rsidP="009C6E14">
      <w:pPr>
        <w:pStyle w:val="ListParagraph"/>
        <w:numPr>
          <w:ilvl w:val="0"/>
          <w:numId w:val="24"/>
        </w:numPr>
        <w:spacing w:line="360" w:lineRule="auto"/>
        <w:jc w:val="both"/>
        <w:rPr>
          <w:rFonts w:ascii="Times New Roman" w:hAnsi="Times New Roman" w:cs="Times New Roman"/>
          <w:color w:val="auto"/>
          <w:sz w:val="24"/>
          <w:szCs w:val="24"/>
        </w:rPr>
      </w:pPr>
      <w:r w:rsidRPr="00B41D06">
        <w:rPr>
          <w:rFonts w:ascii="Times New Roman" w:hAnsi="Times New Roman" w:cs="Times New Roman"/>
          <w:b/>
          <w:color w:val="auto"/>
          <w:sz w:val="24"/>
          <w:szCs w:val="24"/>
          <w:u w:val="single"/>
        </w:rPr>
        <w:t>Parking issues in the village</w:t>
      </w:r>
      <w:r w:rsidRPr="00B41D06">
        <w:rPr>
          <w:rFonts w:ascii="Times New Roman" w:hAnsi="Times New Roman" w:cs="Times New Roman"/>
          <w:b/>
          <w:color w:val="auto"/>
          <w:sz w:val="24"/>
          <w:szCs w:val="24"/>
        </w:rPr>
        <w:t xml:space="preserve">: </w:t>
      </w:r>
      <w:r w:rsidR="00B41D06" w:rsidRPr="00B41D06">
        <w:rPr>
          <w:rFonts w:ascii="Times New Roman" w:hAnsi="Times New Roman" w:cs="Times New Roman"/>
          <w:color w:val="auto"/>
          <w:sz w:val="24"/>
          <w:szCs w:val="24"/>
        </w:rPr>
        <w:t>There was a discussion about speeding and parking. Cllr Huggins will post something on the Hub about parking in the village.</w:t>
      </w:r>
      <w:r w:rsidR="00B41D06" w:rsidRPr="00B41D06">
        <w:rPr>
          <w:rFonts w:ascii="Times New Roman" w:hAnsi="Times New Roman" w:cs="Times New Roman"/>
          <w:b/>
          <w:color w:val="auto"/>
          <w:sz w:val="24"/>
          <w:szCs w:val="24"/>
        </w:rPr>
        <w:t xml:space="preserve"> </w:t>
      </w:r>
    </w:p>
    <w:p w:rsidR="00A454B2" w:rsidRPr="00B41D06" w:rsidRDefault="009C6E14" w:rsidP="00F93CEE">
      <w:pPr>
        <w:pStyle w:val="ListParagraph"/>
        <w:numPr>
          <w:ilvl w:val="0"/>
          <w:numId w:val="24"/>
        </w:numPr>
        <w:spacing w:line="360" w:lineRule="auto"/>
        <w:jc w:val="both"/>
        <w:rPr>
          <w:rFonts w:ascii="Times New Roman" w:hAnsi="Times New Roman" w:cs="Times New Roman"/>
          <w:color w:val="auto"/>
          <w:sz w:val="24"/>
          <w:szCs w:val="24"/>
        </w:rPr>
      </w:pPr>
      <w:r w:rsidRPr="00B41D06">
        <w:rPr>
          <w:rFonts w:ascii="Times New Roman" w:hAnsi="Times New Roman" w:cs="Times New Roman"/>
          <w:b/>
          <w:color w:val="auto"/>
          <w:sz w:val="24"/>
          <w:szCs w:val="24"/>
          <w:u w:val="single"/>
        </w:rPr>
        <w:t xml:space="preserve">Parking charging policy at Roadford </w:t>
      </w:r>
      <w:r w:rsidR="00B41D06" w:rsidRPr="00B41D06">
        <w:rPr>
          <w:rFonts w:ascii="Times New Roman" w:hAnsi="Times New Roman" w:cs="Times New Roman"/>
          <w:b/>
          <w:color w:val="auto"/>
          <w:sz w:val="24"/>
          <w:szCs w:val="24"/>
          <w:u w:val="single"/>
        </w:rPr>
        <w:t>Lake</w:t>
      </w:r>
      <w:r w:rsidRPr="00B41D06">
        <w:rPr>
          <w:rFonts w:ascii="Times New Roman" w:hAnsi="Times New Roman" w:cs="Times New Roman"/>
          <w:b/>
          <w:color w:val="auto"/>
          <w:sz w:val="24"/>
          <w:szCs w:val="24"/>
          <w:u w:val="single"/>
        </w:rPr>
        <w:t xml:space="preserve">: </w:t>
      </w:r>
      <w:r w:rsidR="00D33B5F" w:rsidRPr="00B41D06">
        <w:rPr>
          <w:rFonts w:ascii="Times New Roman" w:hAnsi="Times New Roman" w:cs="Times New Roman"/>
          <w:color w:val="auto"/>
          <w:sz w:val="24"/>
          <w:szCs w:val="24"/>
        </w:rPr>
        <w:t>(Cllr Jellyman)</w:t>
      </w:r>
      <w:r w:rsidR="00DA0D1A" w:rsidRPr="00B41D06">
        <w:rPr>
          <w:rFonts w:ascii="Times New Roman" w:hAnsi="Times New Roman" w:cs="Times New Roman"/>
          <w:color w:val="auto"/>
          <w:sz w:val="24"/>
          <w:szCs w:val="24"/>
        </w:rPr>
        <w:t xml:space="preserve"> </w:t>
      </w:r>
      <w:r w:rsidR="00B41D06" w:rsidRPr="00B41D06">
        <w:rPr>
          <w:rFonts w:ascii="Times New Roman" w:hAnsi="Times New Roman" w:cs="Times New Roman"/>
          <w:color w:val="auto"/>
          <w:sz w:val="24"/>
          <w:szCs w:val="24"/>
        </w:rPr>
        <w:t xml:space="preserve">Cllr Jellyman has, following a site visit, drafted a letter for the Clerk to send to SW Lakes, complaining about the lack of grace period offered by the operator in contravention of SW Lakes website information, and infractions of parking law. </w:t>
      </w:r>
      <w:r w:rsidR="007E301C">
        <w:rPr>
          <w:rFonts w:ascii="Times New Roman" w:hAnsi="Times New Roman" w:cs="Times New Roman"/>
          <w:color w:val="auto"/>
          <w:sz w:val="24"/>
          <w:szCs w:val="24"/>
        </w:rPr>
        <w:t>Cllr Southcott asked to be copied in.</w:t>
      </w:r>
    </w:p>
    <w:p w:rsidR="00EA62D9" w:rsidRPr="007E301C" w:rsidRDefault="00A73080" w:rsidP="00F93CEE">
      <w:pPr>
        <w:pStyle w:val="ListParagraph"/>
        <w:numPr>
          <w:ilvl w:val="0"/>
          <w:numId w:val="24"/>
        </w:numPr>
        <w:spacing w:line="360" w:lineRule="auto"/>
        <w:jc w:val="both"/>
        <w:rPr>
          <w:rFonts w:ascii="Times New Roman" w:hAnsi="Times New Roman" w:cs="Times New Roman"/>
          <w:color w:val="auto"/>
          <w:sz w:val="24"/>
          <w:szCs w:val="24"/>
        </w:rPr>
      </w:pPr>
      <w:r w:rsidRPr="007E301C">
        <w:rPr>
          <w:rFonts w:ascii="Times New Roman" w:hAnsi="Times New Roman" w:cs="Times New Roman"/>
          <w:b/>
          <w:color w:val="auto"/>
          <w:sz w:val="24"/>
          <w:szCs w:val="24"/>
          <w:u w:val="single"/>
        </w:rPr>
        <w:t>Poli</w:t>
      </w:r>
      <w:r w:rsidR="00EA62D9" w:rsidRPr="007E301C">
        <w:rPr>
          <w:rFonts w:ascii="Times New Roman" w:hAnsi="Times New Roman" w:cs="Times New Roman"/>
          <w:b/>
          <w:color w:val="auto"/>
          <w:sz w:val="24"/>
          <w:szCs w:val="24"/>
          <w:u w:val="single"/>
        </w:rPr>
        <w:t>ce liaison:</w:t>
      </w:r>
      <w:r w:rsidR="00EA62D9" w:rsidRPr="007E301C">
        <w:rPr>
          <w:rFonts w:ascii="Times New Roman" w:hAnsi="Times New Roman" w:cs="Times New Roman"/>
          <w:color w:val="auto"/>
          <w:sz w:val="24"/>
          <w:szCs w:val="24"/>
        </w:rPr>
        <w:t xml:space="preserve"> (Cllr Huggins)</w:t>
      </w:r>
      <w:r w:rsidR="00B41D06" w:rsidRPr="007E301C">
        <w:rPr>
          <w:rFonts w:ascii="Times New Roman" w:hAnsi="Times New Roman" w:cs="Times New Roman"/>
          <w:color w:val="auto"/>
          <w:sz w:val="24"/>
          <w:szCs w:val="24"/>
        </w:rPr>
        <w:t xml:space="preserve"> None</w:t>
      </w:r>
    </w:p>
    <w:p w:rsidR="00EA62D9" w:rsidRPr="007E301C"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7E301C">
        <w:rPr>
          <w:rFonts w:ascii="Times New Roman" w:hAnsi="Times New Roman" w:cs="Times New Roman"/>
          <w:b/>
          <w:color w:val="auto"/>
          <w:sz w:val="24"/>
          <w:szCs w:val="24"/>
          <w:u w:val="single"/>
        </w:rPr>
        <w:t>Roads and ditches:</w:t>
      </w:r>
      <w:r w:rsidRPr="007E301C">
        <w:rPr>
          <w:rFonts w:ascii="Times New Roman" w:hAnsi="Times New Roman" w:cs="Times New Roman"/>
          <w:color w:val="auto"/>
          <w:sz w:val="24"/>
          <w:szCs w:val="24"/>
        </w:rPr>
        <w:t xml:space="preserve"> (Cllr Huggins)</w:t>
      </w:r>
      <w:r w:rsidR="00B41D06" w:rsidRPr="007E301C">
        <w:rPr>
          <w:rFonts w:ascii="Times New Roman" w:hAnsi="Times New Roman" w:cs="Times New Roman"/>
          <w:color w:val="auto"/>
          <w:sz w:val="24"/>
          <w:szCs w:val="24"/>
        </w:rPr>
        <w:t xml:space="preserve"> None</w:t>
      </w:r>
    </w:p>
    <w:p w:rsidR="00EA62D9" w:rsidRPr="007E301C"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7E301C">
        <w:rPr>
          <w:rFonts w:ascii="Times New Roman" w:hAnsi="Times New Roman" w:cs="Times New Roman"/>
          <w:b/>
          <w:color w:val="auto"/>
          <w:sz w:val="24"/>
          <w:szCs w:val="24"/>
          <w:u w:val="single"/>
        </w:rPr>
        <w:t>PHMC Report:</w:t>
      </w:r>
      <w:r w:rsidRPr="007E301C">
        <w:rPr>
          <w:rFonts w:ascii="Times New Roman" w:hAnsi="Times New Roman" w:cs="Times New Roman"/>
          <w:color w:val="auto"/>
          <w:sz w:val="24"/>
          <w:szCs w:val="24"/>
        </w:rPr>
        <w:t xml:space="preserve"> (Cllr Gilbert)</w:t>
      </w:r>
      <w:r w:rsidR="00B41D06" w:rsidRPr="007E301C">
        <w:rPr>
          <w:rFonts w:ascii="Times New Roman" w:hAnsi="Times New Roman" w:cs="Times New Roman"/>
          <w:color w:val="auto"/>
          <w:sz w:val="24"/>
          <w:szCs w:val="24"/>
        </w:rPr>
        <w:t xml:space="preserve"> there has not been a recent meeting however </w:t>
      </w:r>
      <w:r w:rsidR="00EA7289" w:rsidRPr="007E301C">
        <w:rPr>
          <w:rFonts w:ascii="Times New Roman" w:hAnsi="Times New Roman" w:cs="Times New Roman"/>
          <w:color w:val="auto"/>
          <w:sz w:val="24"/>
          <w:szCs w:val="24"/>
        </w:rPr>
        <w:t xml:space="preserve">it was noted that </w:t>
      </w:r>
      <w:r w:rsidR="00B41D06" w:rsidRPr="007E301C">
        <w:rPr>
          <w:rFonts w:ascii="Times New Roman" w:hAnsi="Times New Roman" w:cs="Times New Roman"/>
          <w:color w:val="auto"/>
          <w:sz w:val="24"/>
          <w:szCs w:val="24"/>
        </w:rPr>
        <w:t xml:space="preserve">the Treasurer </w:t>
      </w:r>
      <w:r w:rsidR="00EA7289" w:rsidRPr="007E301C">
        <w:rPr>
          <w:rFonts w:ascii="Times New Roman" w:hAnsi="Times New Roman" w:cs="Times New Roman"/>
          <w:color w:val="auto"/>
          <w:sz w:val="24"/>
          <w:szCs w:val="24"/>
        </w:rPr>
        <w:t xml:space="preserve">will be stepping down at the end of the financial year and the committee is looking for a new one. </w:t>
      </w:r>
      <w:r w:rsidR="007E301C" w:rsidRPr="007E301C">
        <w:rPr>
          <w:rFonts w:ascii="Times New Roman" w:hAnsi="Times New Roman" w:cs="Times New Roman"/>
          <w:color w:val="auto"/>
          <w:sz w:val="24"/>
          <w:szCs w:val="24"/>
        </w:rPr>
        <w:t xml:space="preserve">The committee would like to extend the current car park. This will be put on the next PC agenda for consideration. </w:t>
      </w:r>
      <w:r w:rsidR="007E301C">
        <w:rPr>
          <w:rFonts w:ascii="Times New Roman" w:hAnsi="Times New Roman" w:cs="Times New Roman"/>
          <w:color w:val="auto"/>
          <w:sz w:val="24"/>
          <w:szCs w:val="24"/>
        </w:rPr>
        <w:t>Field is trust will need to be contacted about this proposal.</w:t>
      </w:r>
    </w:p>
    <w:p w:rsidR="000E771A" w:rsidRPr="007E301C" w:rsidRDefault="00EA62D9" w:rsidP="00950541">
      <w:pPr>
        <w:pStyle w:val="ListParagraph"/>
        <w:numPr>
          <w:ilvl w:val="0"/>
          <w:numId w:val="24"/>
        </w:numPr>
        <w:spacing w:line="360" w:lineRule="auto"/>
        <w:jc w:val="both"/>
        <w:rPr>
          <w:rFonts w:ascii="Times New Roman" w:hAnsi="Times New Roman" w:cs="Times New Roman"/>
          <w:color w:val="auto"/>
          <w:sz w:val="24"/>
          <w:szCs w:val="24"/>
        </w:rPr>
      </w:pPr>
      <w:r w:rsidRPr="007E301C">
        <w:rPr>
          <w:rFonts w:ascii="Times New Roman" w:hAnsi="Times New Roman" w:cs="Times New Roman"/>
          <w:b/>
          <w:color w:val="auto"/>
          <w:sz w:val="24"/>
          <w:szCs w:val="24"/>
          <w:u w:val="single"/>
        </w:rPr>
        <w:t>General updates</w:t>
      </w:r>
      <w:r w:rsidRPr="007E301C">
        <w:rPr>
          <w:rFonts w:ascii="Times New Roman" w:hAnsi="Times New Roman" w:cs="Times New Roman"/>
          <w:color w:val="auto"/>
          <w:sz w:val="24"/>
          <w:szCs w:val="24"/>
        </w:rPr>
        <w:t>:</w:t>
      </w:r>
      <w:r w:rsidR="007E301C" w:rsidRPr="007E301C">
        <w:rPr>
          <w:rFonts w:ascii="Times New Roman" w:hAnsi="Times New Roman" w:cs="Times New Roman"/>
          <w:color w:val="auto"/>
          <w:sz w:val="24"/>
          <w:szCs w:val="24"/>
        </w:rPr>
        <w:t xml:space="preserve"> Cllr Bowyer reported a blocked drain outside her house and has been given a ref. number. </w:t>
      </w:r>
    </w:p>
    <w:p w:rsidR="00EA62D9" w:rsidRPr="007E301C" w:rsidRDefault="00EA62D9" w:rsidP="009C6E14">
      <w:pPr>
        <w:pStyle w:val="ListParagraph"/>
        <w:numPr>
          <w:ilvl w:val="0"/>
          <w:numId w:val="24"/>
        </w:numPr>
        <w:spacing w:line="360" w:lineRule="auto"/>
        <w:jc w:val="both"/>
        <w:rPr>
          <w:rFonts w:ascii="Times New Roman" w:hAnsi="Times New Roman" w:cs="Times New Roman"/>
          <w:b/>
          <w:color w:val="auto"/>
          <w:sz w:val="24"/>
          <w:szCs w:val="24"/>
          <w:u w:val="single"/>
        </w:rPr>
      </w:pPr>
      <w:r w:rsidRPr="007E301C">
        <w:rPr>
          <w:rFonts w:ascii="Times New Roman" w:hAnsi="Times New Roman" w:cs="Times New Roman"/>
          <w:b/>
          <w:color w:val="auto"/>
          <w:sz w:val="24"/>
          <w:szCs w:val="24"/>
          <w:u w:val="single"/>
        </w:rPr>
        <w:t>Items for next agenda:</w:t>
      </w:r>
      <w:r w:rsidR="007E301C" w:rsidRPr="007E301C">
        <w:rPr>
          <w:rFonts w:ascii="Times New Roman" w:hAnsi="Times New Roman" w:cs="Times New Roman"/>
          <w:b/>
          <w:color w:val="auto"/>
          <w:sz w:val="24"/>
          <w:szCs w:val="24"/>
          <w:u w:val="single"/>
        </w:rPr>
        <w:t xml:space="preserve"> </w:t>
      </w:r>
      <w:r w:rsidR="007E301C" w:rsidRPr="007E301C">
        <w:rPr>
          <w:rFonts w:ascii="Times New Roman" w:hAnsi="Times New Roman" w:cs="Times New Roman"/>
          <w:color w:val="auto"/>
          <w:sz w:val="24"/>
          <w:szCs w:val="24"/>
        </w:rPr>
        <w:t>Hall Car park</w:t>
      </w:r>
      <w:r w:rsidR="007E301C" w:rsidRPr="007E301C">
        <w:rPr>
          <w:rFonts w:ascii="Times New Roman" w:hAnsi="Times New Roman" w:cs="Times New Roman"/>
          <w:b/>
          <w:color w:val="auto"/>
          <w:sz w:val="24"/>
          <w:szCs w:val="24"/>
          <w:u w:val="single"/>
        </w:rPr>
        <w:t xml:space="preserve"> </w:t>
      </w:r>
    </w:p>
    <w:p w:rsidR="00255897" w:rsidRPr="007E301C" w:rsidRDefault="006879F9" w:rsidP="009C6E14">
      <w:pPr>
        <w:pStyle w:val="ListParagraph"/>
        <w:numPr>
          <w:ilvl w:val="0"/>
          <w:numId w:val="24"/>
        </w:numPr>
        <w:spacing w:line="360" w:lineRule="auto"/>
        <w:jc w:val="both"/>
        <w:rPr>
          <w:rFonts w:ascii="Times New Roman" w:hAnsi="Times New Roman" w:cs="Times New Roman"/>
          <w:color w:val="auto"/>
          <w:sz w:val="24"/>
          <w:szCs w:val="24"/>
        </w:rPr>
      </w:pPr>
      <w:r w:rsidRPr="007E301C">
        <w:rPr>
          <w:rFonts w:ascii="Times New Roman" w:hAnsi="Times New Roman" w:cs="Times New Roman"/>
          <w:b/>
          <w:color w:val="auto"/>
          <w:sz w:val="24"/>
          <w:szCs w:val="24"/>
          <w:u w:val="single"/>
        </w:rPr>
        <w:t>Date of next meeting:</w:t>
      </w:r>
      <w:r w:rsidRPr="007E301C">
        <w:rPr>
          <w:rFonts w:ascii="Times New Roman" w:hAnsi="Times New Roman" w:cs="Times New Roman"/>
          <w:color w:val="auto"/>
          <w:sz w:val="24"/>
          <w:szCs w:val="24"/>
        </w:rPr>
        <w:t xml:space="preserve"> </w:t>
      </w:r>
      <w:r w:rsidR="00864BFF" w:rsidRPr="007E301C">
        <w:rPr>
          <w:rFonts w:ascii="Times New Roman" w:hAnsi="Times New Roman" w:cs="Times New Roman"/>
          <w:color w:val="auto"/>
          <w:sz w:val="24"/>
          <w:szCs w:val="24"/>
        </w:rPr>
        <w:t xml:space="preserve"> </w:t>
      </w:r>
      <w:r w:rsidR="00F64DE5" w:rsidRPr="007E301C">
        <w:rPr>
          <w:rFonts w:ascii="Times New Roman" w:hAnsi="Times New Roman" w:cs="Times New Roman"/>
          <w:color w:val="auto"/>
          <w:sz w:val="24"/>
          <w:szCs w:val="24"/>
        </w:rPr>
        <w:t>1</w:t>
      </w:r>
      <w:r w:rsidR="00DA0D1A" w:rsidRPr="007E301C">
        <w:rPr>
          <w:rFonts w:ascii="Times New Roman" w:hAnsi="Times New Roman" w:cs="Times New Roman"/>
          <w:color w:val="auto"/>
          <w:sz w:val="24"/>
          <w:szCs w:val="24"/>
        </w:rPr>
        <w:t>2</w:t>
      </w:r>
      <w:r w:rsidR="00F64DE5" w:rsidRPr="007E301C">
        <w:rPr>
          <w:rFonts w:ascii="Times New Roman" w:hAnsi="Times New Roman" w:cs="Times New Roman"/>
          <w:color w:val="auto"/>
          <w:sz w:val="24"/>
          <w:szCs w:val="24"/>
          <w:vertAlign w:val="superscript"/>
        </w:rPr>
        <w:t>th</w:t>
      </w:r>
      <w:r w:rsidR="00F64DE5" w:rsidRPr="007E301C">
        <w:rPr>
          <w:rFonts w:ascii="Times New Roman" w:hAnsi="Times New Roman" w:cs="Times New Roman"/>
          <w:color w:val="auto"/>
          <w:sz w:val="24"/>
          <w:szCs w:val="24"/>
        </w:rPr>
        <w:t xml:space="preserve"> </w:t>
      </w:r>
      <w:r w:rsidR="00DA0D1A" w:rsidRPr="007E301C">
        <w:rPr>
          <w:rFonts w:ascii="Times New Roman" w:hAnsi="Times New Roman" w:cs="Times New Roman"/>
          <w:color w:val="auto"/>
          <w:sz w:val="24"/>
          <w:szCs w:val="24"/>
        </w:rPr>
        <w:t xml:space="preserve">February </w:t>
      </w:r>
      <w:r w:rsidR="0067776C" w:rsidRPr="007E301C">
        <w:rPr>
          <w:rFonts w:ascii="Times New Roman" w:hAnsi="Times New Roman" w:cs="Times New Roman"/>
          <w:color w:val="auto"/>
          <w:sz w:val="24"/>
          <w:szCs w:val="24"/>
        </w:rPr>
        <w:t>2025</w:t>
      </w:r>
      <w:r w:rsidR="00EA62D9" w:rsidRPr="007E301C">
        <w:rPr>
          <w:rFonts w:ascii="Times New Roman" w:hAnsi="Times New Roman" w:cs="Times New Roman"/>
          <w:color w:val="auto"/>
          <w:sz w:val="24"/>
          <w:szCs w:val="24"/>
        </w:rPr>
        <w:t xml:space="preserve">  7:30pm in  the School Room</w:t>
      </w:r>
    </w:p>
    <w:sectPr w:rsidR="00255897" w:rsidRPr="007E301C"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2AE" w:rsidRDefault="00D002AE" w:rsidP="00563E30">
      <w:r>
        <w:separator/>
      </w:r>
    </w:p>
  </w:endnote>
  <w:endnote w:type="continuationSeparator" w:id="0">
    <w:p w:rsidR="00D002AE" w:rsidRDefault="00D002AE"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w:t>
    </w:r>
    <w:r w:rsidR="007C3BDC" w:rsidRPr="00CB04B3">
      <w:rPr>
        <w:sz w:val="20"/>
        <w:szCs w:val="20"/>
      </w:rPr>
      <w:t>minutes</w:t>
    </w:r>
    <w:r w:rsidRPr="009157E3">
      <w:rPr>
        <w:sz w:val="20"/>
        <w:szCs w:val="20"/>
      </w:rPr>
      <w:t xml:space="preserve"> </w:t>
    </w:r>
    <w:r w:rsidR="000708CA">
      <w:rPr>
        <w:sz w:val="20"/>
        <w:szCs w:val="20"/>
      </w:rPr>
      <w:t>14</w:t>
    </w:r>
    <w:r w:rsidR="00DA0D1A">
      <w:rPr>
        <w:sz w:val="20"/>
        <w:szCs w:val="20"/>
      </w:rPr>
      <w:t>-01-2025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2AE" w:rsidRDefault="00D002AE" w:rsidP="00563E30">
      <w:r>
        <w:separator/>
      </w:r>
    </w:p>
  </w:footnote>
  <w:footnote w:type="continuationSeparator" w:id="0">
    <w:p w:rsidR="00D002AE" w:rsidRDefault="00D002AE"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B3D0C"/>
    <w:multiLevelType w:val="multilevel"/>
    <w:tmpl w:val="EBA4AFF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2"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7"/>
  </w:num>
  <w:num w:numId="4">
    <w:abstractNumId w:val="15"/>
  </w:num>
  <w:num w:numId="5">
    <w:abstractNumId w:val="13"/>
  </w:num>
  <w:num w:numId="6">
    <w:abstractNumId w:val="22"/>
  </w:num>
  <w:num w:numId="7">
    <w:abstractNumId w:val="14"/>
  </w:num>
  <w:num w:numId="8">
    <w:abstractNumId w:val="11"/>
  </w:num>
  <w:num w:numId="9">
    <w:abstractNumId w:val="21"/>
  </w:num>
  <w:num w:numId="10">
    <w:abstractNumId w:val="1"/>
  </w:num>
  <w:num w:numId="11">
    <w:abstractNumId w:val="3"/>
  </w:num>
  <w:num w:numId="12">
    <w:abstractNumId w:val="24"/>
  </w:num>
  <w:num w:numId="13">
    <w:abstractNumId w:val="12"/>
  </w:num>
  <w:num w:numId="14">
    <w:abstractNumId w:val="7"/>
  </w:num>
  <w:num w:numId="15">
    <w:abstractNumId w:val="16"/>
  </w:num>
  <w:num w:numId="16">
    <w:abstractNumId w:val="9"/>
  </w:num>
  <w:num w:numId="17">
    <w:abstractNumId w:val="23"/>
  </w:num>
  <w:num w:numId="18">
    <w:abstractNumId w:val="0"/>
  </w:num>
  <w:num w:numId="19">
    <w:abstractNumId w:val="20"/>
  </w:num>
  <w:num w:numId="20">
    <w:abstractNumId w:val="18"/>
  </w:num>
  <w:num w:numId="21">
    <w:abstractNumId w:val="5"/>
  </w:num>
  <w:num w:numId="22">
    <w:abstractNumId w:val="6"/>
  </w:num>
  <w:num w:numId="23">
    <w:abstractNumId w:val="25"/>
  </w:num>
  <w:num w:numId="24">
    <w:abstractNumId w:val="8"/>
  </w:num>
  <w:num w:numId="25">
    <w:abstractNumId w:val="26"/>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44F2"/>
    <w:rsid w:val="000145BE"/>
    <w:rsid w:val="0001655D"/>
    <w:rsid w:val="000178DB"/>
    <w:rsid w:val="00024927"/>
    <w:rsid w:val="0002543D"/>
    <w:rsid w:val="00033B08"/>
    <w:rsid w:val="00034BC0"/>
    <w:rsid w:val="00042A3F"/>
    <w:rsid w:val="00044C80"/>
    <w:rsid w:val="00051A39"/>
    <w:rsid w:val="00051CD0"/>
    <w:rsid w:val="000552DF"/>
    <w:rsid w:val="00062CA8"/>
    <w:rsid w:val="000705B0"/>
    <w:rsid w:val="000708CA"/>
    <w:rsid w:val="00076B77"/>
    <w:rsid w:val="00077D3C"/>
    <w:rsid w:val="00086C99"/>
    <w:rsid w:val="000A0846"/>
    <w:rsid w:val="000B219D"/>
    <w:rsid w:val="000B5A46"/>
    <w:rsid w:val="000B64E6"/>
    <w:rsid w:val="000C780F"/>
    <w:rsid w:val="000E3555"/>
    <w:rsid w:val="000E771A"/>
    <w:rsid w:val="000F014B"/>
    <w:rsid w:val="000F0546"/>
    <w:rsid w:val="000F1CB4"/>
    <w:rsid w:val="000F40C6"/>
    <w:rsid w:val="000F59F9"/>
    <w:rsid w:val="00101EB2"/>
    <w:rsid w:val="0010340B"/>
    <w:rsid w:val="00110174"/>
    <w:rsid w:val="001113FA"/>
    <w:rsid w:val="001131BC"/>
    <w:rsid w:val="00116B14"/>
    <w:rsid w:val="001226D0"/>
    <w:rsid w:val="001325C5"/>
    <w:rsid w:val="00134F85"/>
    <w:rsid w:val="00142F7C"/>
    <w:rsid w:val="00143969"/>
    <w:rsid w:val="00153E11"/>
    <w:rsid w:val="00157994"/>
    <w:rsid w:val="00161092"/>
    <w:rsid w:val="001661BB"/>
    <w:rsid w:val="00172AF8"/>
    <w:rsid w:val="0017304C"/>
    <w:rsid w:val="00175EF6"/>
    <w:rsid w:val="00182C54"/>
    <w:rsid w:val="00183C4E"/>
    <w:rsid w:val="00191C4A"/>
    <w:rsid w:val="001A0273"/>
    <w:rsid w:val="001A51AB"/>
    <w:rsid w:val="001B238E"/>
    <w:rsid w:val="001B2506"/>
    <w:rsid w:val="001C158D"/>
    <w:rsid w:val="001C220D"/>
    <w:rsid w:val="001C59E0"/>
    <w:rsid w:val="001D5394"/>
    <w:rsid w:val="001D5673"/>
    <w:rsid w:val="001D7986"/>
    <w:rsid w:val="001E5B63"/>
    <w:rsid w:val="001E694E"/>
    <w:rsid w:val="0020679E"/>
    <w:rsid w:val="00227B44"/>
    <w:rsid w:val="002314B6"/>
    <w:rsid w:val="00231EB9"/>
    <w:rsid w:val="00233715"/>
    <w:rsid w:val="00234030"/>
    <w:rsid w:val="00236B5F"/>
    <w:rsid w:val="00237774"/>
    <w:rsid w:val="00240902"/>
    <w:rsid w:val="00251FB2"/>
    <w:rsid w:val="0025480D"/>
    <w:rsid w:val="00255897"/>
    <w:rsid w:val="00257EDC"/>
    <w:rsid w:val="002601CC"/>
    <w:rsid w:val="00260CDC"/>
    <w:rsid w:val="002640D1"/>
    <w:rsid w:val="002712D2"/>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2D70"/>
    <w:rsid w:val="002E5FD9"/>
    <w:rsid w:val="002E61FF"/>
    <w:rsid w:val="002E7969"/>
    <w:rsid w:val="002F36FF"/>
    <w:rsid w:val="002F46A3"/>
    <w:rsid w:val="00304673"/>
    <w:rsid w:val="00321DB8"/>
    <w:rsid w:val="0032589D"/>
    <w:rsid w:val="003277CA"/>
    <w:rsid w:val="0033391C"/>
    <w:rsid w:val="00335783"/>
    <w:rsid w:val="00336B4A"/>
    <w:rsid w:val="003421DA"/>
    <w:rsid w:val="00345783"/>
    <w:rsid w:val="003515D3"/>
    <w:rsid w:val="0035728A"/>
    <w:rsid w:val="003576C9"/>
    <w:rsid w:val="003615D0"/>
    <w:rsid w:val="00371D2C"/>
    <w:rsid w:val="00373054"/>
    <w:rsid w:val="00375A1D"/>
    <w:rsid w:val="00375AFD"/>
    <w:rsid w:val="00380940"/>
    <w:rsid w:val="00380C34"/>
    <w:rsid w:val="00382121"/>
    <w:rsid w:val="00386550"/>
    <w:rsid w:val="00391060"/>
    <w:rsid w:val="003948CD"/>
    <w:rsid w:val="003B1781"/>
    <w:rsid w:val="003B4D4D"/>
    <w:rsid w:val="003B636A"/>
    <w:rsid w:val="003B785F"/>
    <w:rsid w:val="003C3B6D"/>
    <w:rsid w:val="003C581D"/>
    <w:rsid w:val="003C70B1"/>
    <w:rsid w:val="003E0267"/>
    <w:rsid w:val="003E2ECF"/>
    <w:rsid w:val="003E56D7"/>
    <w:rsid w:val="003E7714"/>
    <w:rsid w:val="003F3EF5"/>
    <w:rsid w:val="003F5063"/>
    <w:rsid w:val="00402C51"/>
    <w:rsid w:val="00406A7E"/>
    <w:rsid w:val="00406C9B"/>
    <w:rsid w:val="00407A1F"/>
    <w:rsid w:val="0041079D"/>
    <w:rsid w:val="00421D64"/>
    <w:rsid w:val="00423A6D"/>
    <w:rsid w:val="004242E6"/>
    <w:rsid w:val="004246E0"/>
    <w:rsid w:val="004356B9"/>
    <w:rsid w:val="004433AC"/>
    <w:rsid w:val="004446B9"/>
    <w:rsid w:val="00450187"/>
    <w:rsid w:val="00453AC8"/>
    <w:rsid w:val="00455F00"/>
    <w:rsid w:val="00456B07"/>
    <w:rsid w:val="00461450"/>
    <w:rsid w:val="00463052"/>
    <w:rsid w:val="0046362C"/>
    <w:rsid w:val="004640F6"/>
    <w:rsid w:val="004675DF"/>
    <w:rsid w:val="004700B0"/>
    <w:rsid w:val="00473DA9"/>
    <w:rsid w:val="00477BEA"/>
    <w:rsid w:val="004818DC"/>
    <w:rsid w:val="00482513"/>
    <w:rsid w:val="00482DD8"/>
    <w:rsid w:val="004862C7"/>
    <w:rsid w:val="004947B0"/>
    <w:rsid w:val="004A2FE3"/>
    <w:rsid w:val="004B75D7"/>
    <w:rsid w:val="004C2FAB"/>
    <w:rsid w:val="004C356D"/>
    <w:rsid w:val="004C5A41"/>
    <w:rsid w:val="004C606D"/>
    <w:rsid w:val="004C7783"/>
    <w:rsid w:val="004D0B3B"/>
    <w:rsid w:val="004D1080"/>
    <w:rsid w:val="004D2D34"/>
    <w:rsid w:val="004D554D"/>
    <w:rsid w:val="004D734D"/>
    <w:rsid w:val="004D7A3C"/>
    <w:rsid w:val="004E1AD3"/>
    <w:rsid w:val="004F0514"/>
    <w:rsid w:val="004F162F"/>
    <w:rsid w:val="004F1AB2"/>
    <w:rsid w:val="004F3EA5"/>
    <w:rsid w:val="00506A6D"/>
    <w:rsid w:val="00507581"/>
    <w:rsid w:val="00513BD9"/>
    <w:rsid w:val="0052224E"/>
    <w:rsid w:val="00522524"/>
    <w:rsid w:val="00523916"/>
    <w:rsid w:val="00524D3F"/>
    <w:rsid w:val="005251E1"/>
    <w:rsid w:val="00534E96"/>
    <w:rsid w:val="00535A90"/>
    <w:rsid w:val="00536A27"/>
    <w:rsid w:val="00540E35"/>
    <w:rsid w:val="00543083"/>
    <w:rsid w:val="00545EFD"/>
    <w:rsid w:val="00547468"/>
    <w:rsid w:val="0055262F"/>
    <w:rsid w:val="00552711"/>
    <w:rsid w:val="00553875"/>
    <w:rsid w:val="00553DD4"/>
    <w:rsid w:val="005563A2"/>
    <w:rsid w:val="00562F5A"/>
    <w:rsid w:val="00563E30"/>
    <w:rsid w:val="00573E39"/>
    <w:rsid w:val="00574F5C"/>
    <w:rsid w:val="005773F5"/>
    <w:rsid w:val="005924F8"/>
    <w:rsid w:val="00592DE0"/>
    <w:rsid w:val="005A3F73"/>
    <w:rsid w:val="005B2ED1"/>
    <w:rsid w:val="005B68F8"/>
    <w:rsid w:val="005C36E4"/>
    <w:rsid w:val="005C47FA"/>
    <w:rsid w:val="005D4B76"/>
    <w:rsid w:val="005D6665"/>
    <w:rsid w:val="005F790D"/>
    <w:rsid w:val="00603B5E"/>
    <w:rsid w:val="006103C4"/>
    <w:rsid w:val="00615FE7"/>
    <w:rsid w:val="00624F2E"/>
    <w:rsid w:val="0063053E"/>
    <w:rsid w:val="006321FC"/>
    <w:rsid w:val="00633852"/>
    <w:rsid w:val="00644FCA"/>
    <w:rsid w:val="00645528"/>
    <w:rsid w:val="0065700A"/>
    <w:rsid w:val="006606A4"/>
    <w:rsid w:val="00661C94"/>
    <w:rsid w:val="00664C9A"/>
    <w:rsid w:val="00674D62"/>
    <w:rsid w:val="00675D75"/>
    <w:rsid w:val="00676333"/>
    <w:rsid w:val="00676DD1"/>
    <w:rsid w:val="0067776C"/>
    <w:rsid w:val="006879F9"/>
    <w:rsid w:val="006922CB"/>
    <w:rsid w:val="0069234A"/>
    <w:rsid w:val="0069250D"/>
    <w:rsid w:val="00695EE9"/>
    <w:rsid w:val="006A20F0"/>
    <w:rsid w:val="006A459B"/>
    <w:rsid w:val="006A61F2"/>
    <w:rsid w:val="006A78B9"/>
    <w:rsid w:val="006B0D98"/>
    <w:rsid w:val="006B2931"/>
    <w:rsid w:val="006C7D02"/>
    <w:rsid w:val="006D1AF7"/>
    <w:rsid w:val="006D266B"/>
    <w:rsid w:val="006D5DAD"/>
    <w:rsid w:val="006E289C"/>
    <w:rsid w:val="006F3388"/>
    <w:rsid w:val="006F3931"/>
    <w:rsid w:val="006F7254"/>
    <w:rsid w:val="00703D2C"/>
    <w:rsid w:val="007054A1"/>
    <w:rsid w:val="00707CDD"/>
    <w:rsid w:val="00714A69"/>
    <w:rsid w:val="007154C1"/>
    <w:rsid w:val="00717DFF"/>
    <w:rsid w:val="00723557"/>
    <w:rsid w:val="00725E8A"/>
    <w:rsid w:val="00726B99"/>
    <w:rsid w:val="007309C8"/>
    <w:rsid w:val="00733586"/>
    <w:rsid w:val="00742552"/>
    <w:rsid w:val="00744E67"/>
    <w:rsid w:val="00754161"/>
    <w:rsid w:val="00770EA4"/>
    <w:rsid w:val="0077348E"/>
    <w:rsid w:val="00774121"/>
    <w:rsid w:val="007837D9"/>
    <w:rsid w:val="00783A81"/>
    <w:rsid w:val="00783B3C"/>
    <w:rsid w:val="00796C2F"/>
    <w:rsid w:val="007973E2"/>
    <w:rsid w:val="00797796"/>
    <w:rsid w:val="007A07EB"/>
    <w:rsid w:val="007B2213"/>
    <w:rsid w:val="007B5A75"/>
    <w:rsid w:val="007C2C09"/>
    <w:rsid w:val="007C3BDC"/>
    <w:rsid w:val="007C4CF6"/>
    <w:rsid w:val="007C5820"/>
    <w:rsid w:val="007C672E"/>
    <w:rsid w:val="007D4381"/>
    <w:rsid w:val="007E017E"/>
    <w:rsid w:val="007E09FA"/>
    <w:rsid w:val="007E301C"/>
    <w:rsid w:val="007E4802"/>
    <w:rsid w:val="007F1F4C"/>
    <w:rsid w:val="007F3B63"/>
    <w:rsid w:val="007F5906"/>
    <w:rsid w:val="007F6D14"/>
    <w:rsid w:val="008012B6"/>
    <w:rsid w:val="00816400"/>
    <w:rsid w:val="00821D4C"/>
    <w:rsid w:val="0082312F"/>
    <w:rsid w:val="00831A22"/>
    <w:rsid w:val="008338A3"/>
    <w:rsid w:val="00843F64"/>
    <w:rsid w:val="008526FB"/>
    <w:rsid w:val="00856D8B"/>
    <w:rsid w:val="00860F94"/>
    <w:rsid w:val="00861CCE"/>
    <w:rsid w:val="00864BFF"/>
    <w:rsid w:val="00865172"/>
    <w:rsid w:val="008737C5"/>
    <w:rsid w:val="00875636"/>
    <w:rsid w:val="00886CE7"/>
    <w:rsid w:val="00892177"/>
    <w:rsid w:val="00897202"/>
    <w:rsid w:val="00897F09"/>
    <w:rsid w:val="008A0454"/>
    <w:rsid w:val="008A0D62"/>
    <w:rsid w:val="008A12B8"/>
    <w:rsid w:val="008A1440"/>
    <w:rsid w:val="008B504B"/>
    <w:rsid w:val="008C38A5"/>
    <w:rsid w:val="008D120C"/>
    <w:rsid w:val="008D6695"/>
    <w:rsid w:val="008E60BB"/>
    <w:rsid w:val="008F072A"/>
    <w:rsid w:val="008F2F53"/>
    <w:rsid w:val="009045EE"/>
    <w:rsid w:val="0090511C"/>
    <w:rsid w:val="00906728"/>
    <w:rsid w:val="00907C90"/>
    <w:rsid w:val="009137FD"/>
    <w:rsid w:val="00913DF8"/>
    <w:rsid w:val="009157E3"/>
    <w:rsid w:val="00916DD7"/>
    <w:rsid w:val="0092296F"/>
    <w:rsid w:val="00937B03"/>
    <w:rsid w:val="00941116"/>
    <w:rsid w:val="0094225D"/>
    <w:rsid w:val="00942FAE"/>
    <w:rsid w:val="00943BC1"/>
    <w:rsid w:val="00950541"/>
    <w:rsid w:val="0095524E"/>
    <w:rsid w:val="009571EC"/>
    <w:rsid w:val="00957BAB"/>
    <w:rsid w:val="0096142E"/>
    <w:rsid w:val="00963155"/>
    <w:rsid w:val="0096361F"/>
    <w:rsid w:val="009652CC"/>
    <w:rsid w:val="009677E7"/>
    <w:rsid w:val="00972E3C"/>
    <w:rsid w:val="009856EB"/>
    <w:rsid w:val="00997FAC"/>
    <w:rsid w:val="009A426B"/>
    <w:rsid w:val="009B2FA8"/>
    <w:rsid w:val="009B57CC"/>
    <w:rsid w:val="009C5E49"/>
    <w:rsid w:val="009C63C2"/>
    <w:rsid w:val="009C6E14"/>
    <w:rsid w:val="009D1081"/>
    <w:rsid w:val="009D3D65"/>
    <w:rsid w:val="009D532A"/>
    <w:rsid w:val="009D647A"/>
    <w:rsid w:val="009D6708"/>
    <w:rsid w:val="009F483A"/>
    <w:rsid w:val="009F58E0"/>
    <w:rsid w:val="00A057C7"/>
    <w:rsid w:val="00A16035"/>
    <w:rsid w:val="00A22B4B"/>
    <w:rsid w:val="00A24CF8"/>
    <w:rsid w:val="00A322D5"/>
    <w:rsid w:val="00A32BD1"/>
    <w:rsid w:val="00A43A30"/>
    <w:rsid w:val="00A454B2"/>
    <w:rsid w:val="00A46592"/>
    <w:rsid w:val="00A533E9"/>
    <w:rsid w:val="00A616B8"/>
    <w:rsid w:val="00A6217B"/>
    <w:rsid w:val="00A67759"/>
    <w:rsid w:val="00A73080"/>
    <w:rsid w:val="00A82149"/>
    <w:rsid w:val="00A85AFF"/>
    <w:rsid w:val="00A86CCC"/>
    <w:rsid w:val="00A92439"/>
    <w:rsid w:val="00A9324C"/>
    <w:rsid w:val="00A9328B"/>
    <w:rsid w:val="00A97988"/>
    <w:rsid w:val="00AA0946"/>
    <w:rsid w:val="00AA4CB6"/>
    <w:rsid w:val="00AC6F31"/>
    <w:rsid w:val="00AD03F4"/>
    <w:rsid w:val="00AD61F5"/>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5C3D"/>
    <w:rsid w:val="00B33D8D"/>
    <w:rsid w:val="00B33E30"/>
    <w:rsid w:val="00B41D06"/>
    <w:rsid w:val="00B43F92"/>
    <w:rsid w:val="00B51C48"/>
    <w:rsid w:val="00B52DB0"/>
    <w:rsid w:val="00B542D9"/>
    <w:rsid w:val="00B543AD"/>
    <w:rsid w:val="00B55456"/>
    <w:rsid w:val="00B629A5"/>
    <w:rsid w:val="00B74E10"/>
    <w:rsid w:val="00B77868"/>
    <w:rsid w:val="00B817A1"/>
    <w:rsid w:val="00B83DFD"/>
    <w:rsid w:val="00B924C6"/>
    <w:rsid w:val="00B961C4"/>
    <w:rsid w:val="00B96DF9"/>
    <w:rsid w:val="00BA1075"/>
    <w:rsid w:val="00BA67F0"/>
    <w:rsid w:val="00BB0868"/>
    <w:rsid w:val="00BC1339"/>
    <w:rsid w:val="00BC26CF"/>
    <w:rsid w:val="00BE4B01"/>
    <w:rsid w:val="00BE5505"/>
    <w:rsid w:val="00BF5340"/>
    <w:rsid w:val="00C01A84"/>
    <w:rsid w:val="00C05D0F"/>
    <w:rsid w:val="00C20395"/>
    <w:rsid w:val="00C204FF"/>
    <w:rsid w:val="00C23745"/>
    <w:rsid w:val="00C30148"/>
    <w:rsid w:val="00C32A49"/>
    <w:rsid w:val="00C33F3F"/>
    <w:rsid w:val="00C354A8"/>
    <w:rsid w:val="00C3607F"/>
    <w:rsid w:val="00C4219E"/>
    <w:rsid w:val="00C443D8"/>
    <w:rsid w:val="00C528DA"/>
    <w:rsid w:val="00C556AE"/>
    <w:rsid w:val="00C57314"/>
    <w:rsid w:val="00C5792F"/>
    <w:rsid w:val="00C606FA"/>
    <w:rsid w:val="00C60E0B"/>
    <w:rsid w:val="00C6155A"/>
    <w:rsid w:val="00C62184"/>
    <w:rsid w:val="00C649F6"/>
    <w:rsid w:val="00C705DF"/>
    <w:rsid w:val="00C7233C"/>
    <w:rsid w:val="00C82E9F"/>
    <w:rsid w:val="00C92F4A"/>
    <w:rsid w:val="00CA4431"/>
    <w:rsid w:val="00CB04B3"/>
    <w:rsid w:val="00CC22AF"/>
    <w:rsid w:val="00CC254F"/>
    <w:rsid w:val="00CD3A35"/>
    <w:rsid w:val="00CD6F03"/>
    <w:rsid w:val="00CD7254"/>
    <w:rsid w:val="00CE00BA"/>
    <w:rsid w:val="00CE7099"/>
    <w:rsid w:val="00D002AE"/>
    <w:rsid w:val="00D002B8"/>
    <w:rsid w:val="00D0078E"/>
    <w:rsid w:val="00D03164"/>
    <w:rsid w:val="00D11393"/>
    <w:rsid w:val="00D12E7E"/>
    <w:rsid w:val="00D17945"/>
    <w:rsid w:val="00D17FB0"/>
    <w:rsid w:val="00D24761"/>
    <w:rsid w:val="00D33B5F"/>
    <w:rsid w:val="00D4067D"/>
    <w:rsid w:val="00D412E2"/>
    <w:rsid w:val="00D420D0"/>
    <w:rsid w:val="00D44DC5"/>
    <w:rsid w:val="00D46319"/>
    <w:rsid w:val="00D47202"/>
    <w:rsid w:val="00D47E63"/>
    <w:rsid w:val="00D516B0"/>
    <w:rsid w:val="00D52E9D"/>
    <w:rsid w:val="00D550AE"/>
    <w:rsid w:val="00D56C45"/>
    <w:rsid w:val="00D61315"/>
    <w:rsid w:val="00D64F3B"/>
    <w:rsid w:val="00D735E2"/>
    <w:rsid w:val="00D77444"/>
    <w:rsid w:val="00D80E54"/>
    <w:rsid w:val="00D90FFC"/>
    <w:rsid w:val="00D9427F"/>
    <w:rsid w:val="00D959C7"/>
    <w:rsid w:val="00DA0D1A"/>
    <w:rsid w:val="00DA26F0"/>
    <w:rsid w:val="00DA2A4C"/>
    <w:rsid w:val="00DA3355"/>
    <w:rsid w:val="00DA6A6A"/>
    <w:rsid w:val="00DB4B8E"/>
    <w:rsid w:val="00DB7722"/>
    <w:rsid w:val="00DB7D80"/>
    <w:rsid w:val="00DC0EB7"/>
    <w:rsid w:val="00DC38E8"/>
    <w:rsid w:val="00DD3C94"/>
    <w:rsid w:val="00DD6E76"/>
    <w:rsid w:val="00DD71F6"/>
    <w:rsid w:val="00DD727F"/>
    <w:rsid w:val="00DD7B3E"/>
    <w:rsid w:val="00DE1074"/>
    <w:rsid w:val="00DE4CCE"/>
    <w:rsid w:val="00DE7FDB"/>
    <w:rsid w:val="00E02746"/>
    <w:rsid w:val="00E12D9C"/>
    <w:rsid w:val="00E136BF"/>
    <w:rsid w:val="00E21176"/>
    <w:rsid w:val="00E309B6"/>
    <w:rsid w:val="00E3595D"/>
    <w:rsid w:val="00E46E69"/>
    <w:rsid w:val="00E513AF"/>
    <w:rsid w:val="00E5378F"/>
    <w:rsid w:val="00E63506"/>
    <w:rsid w:val="00E65C4D"/>
    <w:rsid w:val="00E65D9B"/>
    <w:rsid w:val="00E70903"/>
    <w:rsid w:val="00E723E4"/>
    <w:rsid w:val="00E81D39"/>
    <w:rsid w:val="00E834AE"/>
    <w:rsid w:val="00E875B4"/>
    <w:rsid w:val="00E926E4"/>
    <w:rsid w:val="00E94954"/>
    <w:rsid w:val="00E95C41"/>
    <w:rsid w:val="00E962E6"/>
    <w:rsid w:val="00EA32B0"/>
    <w:rsid w:val="00EA62D9"/>
    <w:rsid w:val="00EA6EC7"/>
    <w:rsid w:val="00EA7289"/>
    <w:rsid w:val="00EB1B62"/>
    <w:rsid w:val="00EB4E0A"/>
    <w:rsid w:val="00EB5B8F"/>
    <w:rsid w:val="00EB6ED0"/>
    <w:rsid w:val="00EB75D2"/>
    <w:rsid w:val="00EC4D77"/>
    <w:rsid w:val="00ED1D96"/>
    <w:rsid w:val="00EE32E0"/>
    <w:rsid w:val="00EE532B"/>
    <w:rsid w:val="00EF3527"/>
    <w:rsid w:val="00EF6423"/>
    <w:rsid w:val="00F11C33"/>
    <w:rsid w:val="00F1372C"/>
    <w:rsid w:val="00F13DFA"/>
    <w:rsid w:val="00F142FD"/>
    <w:rsid w:val="00F1475D"/>
    <w:rsid w:val="00F2136D"/>
    <w:rsid w:val="00F23A42"/>
    <w:rsid w:val="00F2577A"/>
    <w:rsid w:val="00F268B5"/>
    <w:rsid w:val="00F27F34"/>
    <w:rsid w:val="00F37E76"/>
    <w:rsid w:val="00F539AC"/>
    <w:rsid w:val="00F64DE5"/>
    <w:rsid w:val="00F72055"/>
    <w:rsid w:val="00F75CAA"/>
    <w:rsid w:val="00F75EC4"/>
    <w:rsid w:val="00F80A4C"/>
    <w:rsid w:val="00F942D6"/>
    <w:rsid w:val="00FA049B"/>
    <w:rsid w:val="00FA0A8E"/>
    <w:rsid w:val="00FA6BA9"/>
    <w:rsid w:val="00FB300C"/>
    <w:rsid w:val="00FB4D2A"/>
    <w:rsid w:val="00FB7B08"/>
    <w:rsid w:val="00FC029C"/>
    <w:rsid w:val="00FC426E"/>
    <w:rsid w:val="00FC6637"/>
    <w:rsid w:val="00FD1455"/>
    <w:rsid w:val="00FD19C3"/>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487602143">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9887C-02B1-449F-8601-DEFF2838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3</cp:revision>
  <cp:lastPrinted>2024-09-04T06:36:00Z</cp:lastPrinted>
  <dcterms:created xsi:type="dcterms:W3CDTF">2025-02-02T16:40:00Z</dcterms:created>
  <dcterms:modified xsi:type="dcterms:W3CDTF">2025-02-02T16:40:00Z</dcterms:modified>
</cp:coreProperties>
</file>